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8CD92E" w14:textId="231E3103" w:rsidR="005119F3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jc w:val="center"/>
        <w:rPr>
          <w:rFonts w:ascii="Cambria" w:hAnsi="Cambria" w:cs="Tahoma"/>
          <w:b/>
          <w:sz w:val="22"/>
          <w:szCs w:val="22"/>
        </w:rPr>
      </w:pPr>
      <w:bookmarkStart w:id="0" w:name="_Hlk141870751"/>
      <w:bookmarkStart w:id="1" w:name="_Hlk141870926"/>
      <w:r w:rsidRPr="0AA0BF70">
        <w:rPr>
          <w:rFonts w:ascii="Cambria" w:hAnsi="Cambria" w:cs="Tahoma"/>
          <w:b/>
          <w:bCs/>
          <w:sz w:val="22"/>
          <w:szCs w:val="22"/>
        </w:rPr>
        <w:t>OPIS PRZEDMIOTU ZAMÓWIENIA I PARAMETRY TECHNICZNE</w:t>
      </w:r>
    </w:p>
    <w:p w14:paraId="2FA64437" w14:textId="77777777" w:rsidR="00890DE0" w:rsidRDefault="00890DE0" w:rsidP="00890DE0">
      <w:pPr>
        <w:suppressAutoHyphens w:val="0"/>
        <w:spacing w:line="240" w:lineRule="auto"/>
        <w:jc w:val="center"/>
        <w:rPr>
          <w:rFonts w:ascii="Cambria" w:eastAsia="Times New Roman" w:hAnsi="Cambria" w:cs="Arial"/>
          <w:b/>
          <w:bCs/>
          <w:i/>
          <w:iCs/>
          <w:color w:val="000000"/>
          <w:kern w:val="0"/>
          <w:lang w:eastAsia="pl-PL" w:bidi="ar-SA"/>
          <w14:ligatures w14:val="none"/>
        </w:rPr>
      </w:pPr>
    </w:p>
    <w:p w14:paraId="1DB6D3E5" w14:textId="639E837E" w:rsidR="00890DE0" w:rsidRPr="00890DE0" w:rsidRDefault="00E56DBF" w:rsidP="00890DE0">
      <w:pPr>
        <w:suppressAutoHyphens w:val="0"/>
        <w:spacing w:line="240" w:lineRule="auto"/>
        <w:jc w:val="center"/>
        <w:rPr>
          <w:rFonts w:ascii="Cambria" w:eastAsia="Times New Roman" w:hAnsi="Cambria" w:cs="Arial"/>
          <w:b/>
          <w:bCs/>
          <w:i/>
          <w:iCs/>
          <w:color w:val="000000"/>
          <w:kern w:val="0"/>
          <w:lang w:eastAsia="pl-PL" w:bidi="ar-SA"/>
          <w14:ligatures w14:val="none"/>
        </w:rPr>
      </w:pPr>
      <w:r>
        <w:rPr>
          <w:rFonts w:ascii="Cambria" w:eastAsia="Times New Roman" w:hAnsi="Cambria" w:cs="Arial"/>
          <w:b/>
          <w:bCs/>
          <w:i/>
          <w:iCs/>
          <w:color w:val="000000"/>
          <w:kern w:val="0"/>
          <w:lang w:eastAsia="pl-PL" w:bidi="ar-SA"/>
          <w14:ligatures w14:val="none"/>
        </w:rPr>
        <w:t>Stół operacyjny</w:t>
      </w:r>
      <w:r w:rsidR="00890DE0">
        <w:rPr>
          <w:rFonts w:ascii="Cambria" w:eastAsia="Times New Roman" w:hAnsi="Cambria" w:cs="Arial"/>
          <w:b/>
          <w:bCs/>
          <w:i/>
          <w:iCs/>
          <w:color w:val="000000"/>
          <w:kern w:val="0"/>
          <w:lang w:eastAsia="pl-PL" w:bidi="ar-SA"/>
          <w14:ligatures w14:val="none"/>
        </w:rPr>
        <w:t xml:space="preserve"> -</w:t>
      </w:r>
      <w:r w:rsidR="005B6FC0">
        <w:rPr>
          <w:rFonts w:ascii="Cambria" w:eastAsia="Times New Roman" w:hAnsi="Cambria" w:cs="Arial"/>
          <w:b/>
          <w:bCs/>
          <w:i/>
          <w:iCs/>
          <w:color w:val="000000"/>
          <w:kern w:val="0"/>
          <w:lang w:eastAsia="pl-PL" w:bidi="ar-SA"/>
          <w14:ligatures w14:val="none"/>
        </w:rPr>
        <w:t>1</w:t>
      </w:r>
      <w:r w:rsidR="00870D1E">
        <w:rPr>
          <w:rFonts w:ascii="Cambria" w:eastAsia="Times New Roman" w:hAnsi="Cambria" w:cs="Arial"/>
          <w:b/>
          <w:bCs/>
          <w:i/>
          <w:iCs/>
          <w:color w:val="000000"/>
          <w:kern w:val="0"/>
          <w:lang w:eastAsia="pl-PL" w:bidi="ar-SA"/>
          <w14:ligatures w14:val="none"/>
        </w:rPr>
        <w:t xml:space="preserve"> </w:t>
      </w:r>
      <w:r w:rsidR="00890DE0">
        <w:rPr>
          <w:rFonts w:ascii="Cambria" w:eastAsia="Times New Roman" w:hAnsi="Cambria" w:cs="Arial"/>
          <w:b/>
          <w:bCs/>
          <w:i/>
          <w:iCs/>
          <w:color w:val="000000"/>
          <w:kern w:val="0"/>
          <w:lang w:eastAsia="pl-PL" w:bidi="ar-SA"/>
          <w14:ligatures w14:val="none"/>
        </w:rPr>
        <w:t>szt.</w:t>
      </w:r>
    </w:p>
    <w:p w14:paraId="10748D09" w14:textId="6B667F18" w:rsidR="005119F3" w:rsidRPr="005C1114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mbria" w:hAnsi="Cambria" w:cs="Tahoma"/>
          <w:bCs/>
          <w:spacing w:val="-1"/>
          <w:sz w:val="18"/>
          <w:szCs w:val="18"/>
        </w:rPr>
      </w:pPr>
      <w:r w:rsidRPr="005C1114">
        <w:rPr>
          <w:rFonts w:ascii="Cambria" w:hAnsi="Cambria" w:cs="Tahoma"/>
          <w:bCs/>
          <w:spacing w:val="-1"/>
          <w:sz w:val="18"/>
          <w:szCs w:val="18"/>
        </w:rPr>
        <w:t>Wykonawca: ……………………………………………………………….</w:t>
      </w:r>
    </w:p>
    <w:p w14:paraId="62534525" w14:textId="77777777" w:rsidR="005119F3" w:rsidRPr="005C1114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mbria" w:hAnsi="Cambria" w:cs="Tahoma"/>
          <w:bCs/>
          <w:spacing w:val="-1"/>
          <w:sz w:val="18"/>
          <w:szCs w:val="18"/>
        </w:rPr>
      </w:pPr>
      <w:r w:rsidRPr="005C1114">
        <w:rPr>
          <w:rFonts w:ascii="Cambria" w:hAnsi="Cambria" w:cs="Tahoma"/>
          <w:bCs/>
          <w:spacing w:val="-1"/>
          <w:sz w:val="18"/>
          <w:szCs w:val="18"/>
        </w:rPr>
        <w:t>Nazwa i typ: …………………..……………………………………………</w:t>
      </w:r>
    </w:p>
    <w:p w14:paraId="2F908318" w14:textId="77777777" w:rsidR="005119F3" w:rsidRPr="005C1114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mbria" w:hAnsi="Cambria" w:cs="Tahoma"/>
          <w:bCs/>
          <w:spacing w:val="-1"/>
          <w:sz w:val="18"/>
          <w:szCs w:val="18"/>
        </w:rPr>
      </w:pPr>
      <w:r w:rsidRPr="005C1114">
        <w:rPr>
          <w:rFonts w:ascii="Cambria" w:hAnsi="Cambria" w:cs="Tahoma"/>
          <w:bCs/>
          <w:spacing w:val="-1"/>
          <w:sz w:val="18"/>
          <w:szCs w:val="18"/>
        </w:rPr>
        <w:t>Producent/ Kraj: …………………………………………………………</w:t>
      </w:r>
    </w:p>
    <w:p w14:paraId="560203B6" w14:textId="77777777" w:rsidR="005119F3" w:rsidRPr="005C1114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mbria" w:hAnsi="Cambria" w:cs="Tahoma"/>
          <w:bCs/>
          <w:spacing w:val="-1"/>
          <w:sz w:val="18"/>
          <w:szCs w:val="18"/>
        </w:rPr>
      </w:pPr>
      <w:r w:rsidRPr="005C1114">
        <w:rPr>
          <w:rFonts w:ascii="Cambria" w:hAnsi="Cambria" w:cs="Tahoma"/>
          <w:bCs/>
          <w:spacing w:val="-1"/>
          <w:sz w:val="18"/>
          <w:szCs w:val="18"/>
        </w:rPr>
        <w:t>Rok produkcji: ………………….…………………………………………</w:t>
      </w:r>
      <w:bookmarkEnd w:id="0"/>
      <w:bookmarkEnd w:id="1"/>
    </w:p>
    <w:p w14:paraId="4CF796EE" w14:textId="01F6E19C" w:rsidR="00391526" w:rsidRDefault="00391526"/>
    <w:p w14:paraId="063506AB" w14:textId="77777777" w:rsidR="005119F3" w:rsidRDefault="005119F3"/>
    <w:tbl>
      <w:tblPr>
        <w:tblStyle w:val="Tabela-Siatka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4678"/>
        <w:gridCol w:w="1276"/>
        <w:gridCol w:w="2551"/>
      </w:tblGrid>
      <w:tr w:rsidR="005119F3" w:rsidRPr="00950897" w14:paraId="6C09CB48" w14:textId="77777777" w:rsidTr="00E93230">
        <w:trPr>
          <w:trHeight w:val="1274"/>
        </w:trPr>
        <w:tc>
          <w:tcPr>
            <w:tcW w:w="709" w:type="dxa"/>
            <w:vAlign w:val="center"/>
          </w:tcPr>
          <w:p w14:paraId="2ACF8C77" w14:textId="77777777" w:rsidR="005119F3" w:rsidRPr="00950897" w:rsidRDefault="005119F3" w:rsidP="00E93230">
            <w:pPr>
              <w:spacing w:line="240" w:lineRule="auto"/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950897">
              <w:rPr>
                <w:rFonts w:ascii="Cambria" w:hAnsi="Cambria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4678" w:type="dxa"/>
            <w:vAlign w:val="center"/>
          </w:tcPr>
          <w:p w14:paraId="774C7C75" w14:textId="72382571" w:rsidR="005119F3" w:rsidRPr="00950897" w:rsidRDefault="005119F3" w:rsidP="00E93230">
            <w:pPr>
              <w:spacing w:line="240" w:lineRule="auto"/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950897">
              <w:rPr>
                <w:rFonts w:ascii="Cambria" w:hAnsi="Cambria" w:cs="Times New Roman"/>
                <w:b/>
                <w:sz w:val="20"/>
                <w:szCs w:val="20"/>
              </w:rPr>
              <w:t>Parametr</w:t>
            </w:r>
          </w:p>
        </w:tc>
        <w:tc>
          <w:tcPr>
            <w:tcW w:w="1276" w:type="dxa"/>
            <w:vAlign w:val="center"/>
          </w:tcPr>
          <w:p w14:paraId="4C4F7C6E" w14:textId="77777777" w:rsidR="005119F3" w:rsidRPr="00950897" w:rsidRDefault="005119F3" w:rsidP="00E93230">
            <w:pPr>
              <w:spacing w:line="240" w:lineRule="auto"/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950897">
              <w:rPr>
                <w:rFonts w:ascii="Cambria" w:hAnsi="Cambria" w:cs="Times New Roman"/>
                <w:b/>
                <w:sz w:val="20"/>
                <w:szCs w:val="20"/>
              </w:rPr>
              <w:t>Parametr wymagany</w:t>
            </w:r>
          </w:p>
        </w:tc>
        <w:tc>
          <w:tcPr>
            <w:tcW w:w="2551" w:type="dxa"/>
            <w:vAlign w:val="center"/>
          </w:tcPr>
          <w:p w14:paraId="6B1C2730" w14:textId="77777777" w:rsidR="005119F3" w:rsidRDefault="005119F3" w:rsidP="00E93230">
            <w:pPr>
              <w:spacing w:line="240" w:lineRule="auto"/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950897">
              <w:rPr>
                <w:rFonts w:ascii="Cambria" w:hAnsi="Cambria" w:cs="Times New Roman"/>
                <w:b/>
                <w:sz w:val="20"/>
                <w:szCs w:val="20"/>
              </w:rPr>
              <w:t>Parametr oferowany</w:t>
            </w:r>
          </w:p>
          <w:p w14:paraId="20655F68" w14:textId="3A399010" w:rsidR="00014AF3" w:rsidRPr="0023501F" w:rsidRDefault="0023501F" w:rsidP="00E93230">
            <w:pPr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>
              <w:rPr>
                <w:rFonts w:ascii="Cambria" w:hAnsi="Cambria"/>
                <w:sz w:val="18"/>
                <w:szCs w:val="18"/>
              </w:rPr>
              <w:t xml:space="preserve">Oferent </w:t>
            </w:r>
            <w:r w:rsidRPr="0023501F">
              <w:rPr>
                <w:rFonts w:ascii="Cambria" w:hAnsi="Cambria"/>
                <w:sz w:val="18"/>
                <w:szCs w:val="18"/>
              </w:rPr>
              <w:t>umie</w:t>
            </w:r>
            <w:r>
              <w:rPr>
                <w:rFonts w:ascii="Cambria" w:hAnsi="Cambria"/>
                <w:sz w:val="18"/>
                <w:szCs w:val="18"/>
              </w:rPr>
              <w:t>szcza</w:t>
            </w:r>
            <w:r w:rsidRPr="0023501F">
              <w:rPr>
                <w:rFonts w:ascii="Cambria" w:hAnsi="Cambria"/>
                <w:sz w:val="18"/>
                <w:szCs w:val="18"/>
              </w:rPr>
              <w:t xml:space="preserve"> </w:t>
            </w:r>
            <w:r w:rsidR="00014AF3" w:rsidRPr="0023501F">
              <w:rPr>
                <w:rFonts w:ascii="Cambria" w:hAnsi="Cambria"/>
                <w:sz w:val="18"/>
                <w:szCs w:val="18"/>
              </w:rPr>
              <w:t>opis</w:t>
            </w:r>
            <w:r w:rsidRPr="0023501F">
              <w:rPr>
                <w:rFonts w:ascii="Cambria" w:hAnsi="Cambria"/>
                <w:sz w:val="18"/>
                <w:szCs w:val="18"/>
              </w:rPr>
              <w:t xml:space="preserve"> parametru w oferowanym urządzeniu/infrastrukturze </w:t>
            </w:r>
            <w:r w:rsidR="00014AF3" w:rsidRPr="0023501F">
              <w:rPr>
                <w:rFonts w:ascii="Cambria" w:hAnsi="Cambria"/>
                <w:sz w:val="18"/>
                <w:szCs w:val="18"/>
              </w:rPr>
              <w:t xml:space="preserve"> </w:t>
            </w:r>
            <w:r w:rsidR="00014AF3" w:rsidRPr="0023501F">
              <w:rPr>
                <w:rFonts w:ascii="Cambria" w:hAnsi="Cambria"/>
                <w:sz w:val="18"/>
                <w:szCs w:val="18"/>
                <w14:ligatures w14:val="none"/>
              </w:rPr>
              <w:t>(wg kolumny „Parametr”)</w:t>
            </w:r>
          </w:p>
        </w:tc>
      </w:tr>
      <w:tr w:rsidR="005119F3" w:rsidRPr="00950897" w14:paraId="01657088" w14:textId="77777777" w:rsidTr="00E93230">
        <w:trPr>
          <w:trHeight w:val="265"/>
        </w:trPr>
        <w:tc>
          <w:tcPr>
            <w:tcW w:w="709" w:type="dxa"/>
            <w:shd w:val="clear" w:color="auto" w:fill="BFBFBF" w:themeFill="background1" w:themeFillShade="BF"/>
          </w:tcPr>
          <w:p w14:paraId="4EC87354" w14:textId="77777777" w:rsidR="005119F3" w:rsidRPr="00950897" w:rsidRDefault="005119F3" w:rsidP="00B94B8D">
            <w:pPr>
              <w:spacing w:line="240" w:lineRule="auto"/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BFBFBF" w:themeFill="background1" w:themeFillShade="BF"/>
          </w:tcPr>
          <w:p w14:paraId="7AFD4630" w14:textId="3FAC6DB9" w:rsidR="005119F3" w:rsidRPr="00FC6071" w:rsidRDefault="00297EC9" w:rsidP="00B94B8D">
            <w:pPr>
              <w:spacing w:line="240" w:lineRule="auto"/>
              <w:jc w:val="both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FC6071">
              <w:rPr>
                <w:rFonts w:ascii="Cambria" w:hAnsi="Cambria" w:cs="Times New Roman"/>
                <w:b/>
                <w:sz w:val="20"/>
                <w:szCs w:val="20"/>
              </w:rPr>
              <w:t>Parametry techniczne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14:paraId="617A961F" w14:textId="77777777" w:rsidR="005119F3" w:rsidRPr="00FC6071" w:rsidRDefault="005119F3" w:rsidP="00E93230">
            <w:pPr>
              <w:spacing w:line="240" w:lineRule="auto"/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BFBFBF" w:themeFill="background1" w:themeFillShade="BF"/>
          </w:tcPr>
          <w:p w14:paraId="36DE18AD" w14:textId="77777777" w:rsidR="005119F3" w:rsidRPr="00FC6071" w:rsidRDefault="005119F3" w:rsidP="00B94B8D">
            <w:pPr>
              <w:spacing w:line="240" w:lineRule="auto"/>
              <w:jc w:val="both"/>
              <w:rPr>
                <w:rFonts w:ascii="Cambria" w:hAnsi="Cambria" w:cs="Times New Roman"/>
                <w:b/>
                <w:sz w:val="20"/>
                <w:szCs w:val="20"/>
              </w:rPr>
            </w:pPr>
          </w:p>
        </w:tc>
      </w:tr>
      <w:tr w:rsidR="00D31515" w:rsidRPr="00950897" w14:paraId="7EEE356D" w14:textId="77777777" w:rsidTr="00E93230">
        <w:trPr>
          <w:trHeight w:val="284"/>
        </w:trPr>
        <w:tc>
          <w:tcPr>
            <w:tcW w:w="709" w:type="dxa"/>
          </w:tcPr>
          <w:p w14:paraId="17FB681E" w14:textId="77777777" w:rsidR="00D31515" w:rsidRPr="00D45ED4" w:rsidRDefault="00D31515" w:rsidP="00111131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678" w:type="dxa"/>
          </w:tcPr>
          <w:p w14:paraId="22D6143A" w14:textId="3C8CDDA7" w:rsidR="00D31515" w:rsidRPr="00D44D62" w:rsidRDefault="000F4071" w:rsidP="00D45ED4">
            <w:pPr>
              <w:spacing w:line="240" w:lineRule="auto"/>
              <w:rPr>
                <w:rFonts w:ascii="Cambria" w:hAnsi="Cambria" w:cs="Calibri"/>
                <w:sz w:val="20"/>
                <w:szCs w:val="20"/>
              </w:rPr>
            </w:pPr>
            <w:r w:rsidRPr="00D44D62">
              <w:rPr>
                <w:rFonts w:ascii="Cambria" w:hAnsi="Cambria" w:cs="Calibri"/>
                <w:sz w:val="20"/>
                <w:szCs w:val="20"/>
              </w:rPr>
              <w:t>Stół operacyjny regulowany automatycznie</w:t>
            </w:r>
            <w:r w:rsidR="00E93230">
              <w:rPr>
                <w:rFonts w:ascii="Cambria" w:hAnsi="Cambria" w:cs="Calibri"/>
                <w:sz w:val="20"/>
                <w:szCs w:val="20"/>
              </w:rPr>
              <w:t>.</w:t>
            </w:r>
            <w:r w:rsidRPr="00D44D62">
              <w:rPr>
                <w:rFonts w:ascii="Cambria" w:hAnsi="Cambria" w:cs="Calibri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09D2B9EF" w14:textId="3C8D3E51" w:rsidR="00D31515" w:rsidRPr="00FC6071" w:rsidRDefault="005754C1" w:rsidP="00E93230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FC6071">
              <w:rPr>
                <w:rFonts w:ascii="Cambria" w:hAnsi="Cambria" w:cs="Calibri"/>
                <w:sz w:val="20"/>
                <w:szCs w:val="20"/>
              </w:rPr>
              <w:t>Tak</w:t>
            </w:r>
          </w:p>
        </w:tc>
        <w:tc>
          <w:tcPr>
            <w:tcW w:w="2551" w:type="dxa"/>
          </w:tcPr>
          <w:p w14:paraId="7433B686" w14:textId="77777777" w:rsidR="00D31515" w:rsidRPr="00FC6071" w:rsidRDefault="00D31515" w:rsidP="00111131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111131" w:rsidRPr="00950897" w14:paraId="28B606C7" w14:textId="77777777" w:rsidTr="00E93230">
        <w:trPr>
          <w:trHeight w:val="348"/>
        </w:trPr>
        <w:tc>
          <w:tcPr>
            <w:tcW w:w="709" w:type="dxa"/>
          </w:tcPr>
          <w:p w14:paraId="2B9AB00E" w14:textId="77777777" w:rsidR="00111131" w:rsidRPr="00D45ED4" w:rsidRDefault="00111131" w:rsidP="00111131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678" w:type="dxa"/>
          </w:tcPr>
          <w:p w14:paraId="6860C7BA" w14:textId="51AA2AD1" w:rsidR="00111131" w:rsidRPr="00D44D62" w:rsidRDefault="003803EF" w:rsidP="00D45ED4">
            <w:pPr>
              <w:spacing w:line="240" w:lineRule="auto"/>
              <w:rPr>
                <w:rFonts w:ascii="Cambria" w:hAnsi="Cambria" w:cs="Calibri"/>
                <w:sz w:val="20"/>
                <w:szCs w:val="20"/>
              </w:rPr>
            </w:pPr>
            <w:proofErr w:type="spellStart"/>
            <w:r w:rsidRPr="00D44D62">
              <w:rPr>
                <w:rFonts w:ascii="Cambria" w:hAnsi="Cambria" w:cs="Calibri"/>
                <w:sz w:val="20"/>
                <w:szCs w:val="20"/>
              </w:rPr>
              <w:t>Wielosegmentowo</w:t>
            </w:r>
            <w:r w:rsidR="00BA7CDF" w:rsidRPr="00D44D62">
              <w:rPr>
                <w:rFonts w:ascii="Cambria" w:hAnsi="Cambria" w:cs="Calibri"/>
                <w:sz w:val="20"/>
                <w:szCs w:val="20"/>
              </w:rPr>
              <w:t>ść</w:t>
            </w:r>
            <w:proofErr w:type="spellEnd"/>
            <w:r w:rsidR="000F4071" w:rsidRPr="00D44D62">
              <w:rPr>
                <w:rFonts w:ascii="Cambria" w:hAnsi="Cambria" w:cs="Calibri"/>
                <w:sz w:val="20"/>
                <w:szCs w:val="20"/>
              </w:rPr>
              <w:t xml:space="preserve"> blatu</w:t>
            </w:r>
            <w:r w:rsidRPr="00D44D62">
              <w:rPr>
                <w:rFonts w:ascii="Cambria" w:hAnsi="Cambria" w:cs="Calibri"/>
                <w:sz w:val="20"/>
                <w:szCs w:val="20"/>
              </w:rPr>
              <w:t xml:space="preserve"> w różnych konfiguracjach</w:t>
            </w:r>
            <w:r w:rsidR="00B916BB" w:rsidRPr="00D44D62">
              <w:rPr>
                <w:rFonts w:ascii="Cambria" w:hAnsi="Cambria" w:cs="Calibri"/>
                <w:sz w:val="20"/>
                <w:szCs w:val="20"/>
              </w:rPr>
              <w:t xml:space="preserve"> </w:t>
            </w:r>
            <w:proofErr w:type="spellStart"/>
            <w:r w:rsidR="00B916BB" w:rsidRPr="00D44D62">
              <w:rPr>
                <w:rFonts w:ascii="Cambria" w:hAnsi="Cambria" w:cs="Calibri"/>
                <w:sz w:val="20"/>
                <w:szCs w:val="20"/>
              </w:rPr>
              <w:t>ułożeniowych</w:t>
            </w:r>
            <w:proofErr w:type="spellEnd"/>
            <w:r w:rsidR="00B916BB" w:rsidRPr="00D44D62">
              <w:rPr>
                <w:rFonts w:ascii="Cambria" w:hAnsi="Cambria" w:cs="Calibri"/>
                <w:sz w:val="20"/>
                <w:szCs w:val="20"/>
              </w:rPr>
              <w:t xml:space="preserve"> pozwalająca na </w:t>
            </w:r>
            <w:r w:rsidR="00BC1376" w:rsidRPr="00D44D62">
              <w:rPr>
                <w:rFonts w:ascii="Cambria" w:hAnsi="Cambria" w:cs="Calibri"/>
                <w:sz w:val="20"/>
                <w:szCs w:val="20"/>
              </w:rPr>
              <w:t>przeprowadzenie większości zabiegów operacyjnych.</w:t>
            </w:r>
          </w:p>
        </w:tc>
        <w:tc>
          <w:tcPr>
            <w:tcW w:w="1276" w:type="dxa"/>
            <w:vAlign w:val="center"/>
          </w:tcPr>
          <w:p w14:paraId="63DB0A37" w14:textId="23945433" w:rsidR="00111131" w:rsidRPr="00FC6071" w:rsidRDefault="00111131" w:rsidP="00E93230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FC6071">
              <w:rPr>
                <w:rFonts w:ascii="Cambria" w:hAnsi="Cambria" w:cs="Calibri"/>
                <w:sz w:val="20"/>
                <w:szCs w:val="20"/>
              </w:rPr>
              <w:t>Tak</w:t>
            </w:r>
          </w:p>
        </w:tc>
        <w:tc>
          <w:tcPr>
            <w:tcW w:w="2551" w:type="dxa"/>
          </w:tcPr>
          <w:p w14:paraId="6523C7D4" w14:textId="77777777" w:rsidR="00111131" w:rsidRPr="00FC6071" w:rsidRDefault="00111131" w:rsidP="00111131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457204" w:rsidRPr="00950897" w14:paraId="6B048341" w14:textId="77777777" w:rsidTr="00E93230">
        <w:tc>
          <w:tcPr>
            <w:tcW w:w="709" w:type="dxa"/>
          </w:tcPr>
          <w:p w14:paraId="25595F71" w14:textId="77777777" w:rsidR="00457204" w:rsidRPr="00D45ED4" w:rsidRDefault="00457204" w:rsidP="00111131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678" w:type="dxa"/>
          </w:tcPr>
          <w:p w14:paraId="70AF2D04" w14:textId="79BCAABD" w:rsidR="00457204" w:rsidRPr="00D44D62" w:rsidRDefault="00BC1376" w:rsidP="003734A2">
            <w:pPr>
              <w:spacing w:line="240" w:lineRule="auto"/>
              <w:rPr>
                <w:rFonts w:ascii="Cambria" w:hAnsi="Cambria" w:cs="Calibri"/>
                <w:sz w:val="20"/>
                <w:szCs w:val="20"/>
              </w:rPr>
            </w:pPr>
            <w:r w:rsidRPr="00D44D62">
              <w:rPr>
                <w:rFonts w:ascii="Cambria" w:hAnsi="Cambria" w:cs="Calibri"/>
                <w:sz w:val="20"/>
                <w:szCs w:val="20"/>
              </w:rPr>
              <w:t>Ekspozycja boczna</w:t>
            </w:r>
            <w:r w:rsidR="005B2F75" w:rsidRPr="00D44D62">
              <w:rPr>
                <w:rFonts w:ascii="Cambria" w:hAnsi="Cambria" w:cs="Calibri"/>
                <w:sz w:val="20"/>
                <w:szCs w:val="20"/>
              </w:rPr>
              <w:t xml:space="preserve">, </w:t>
            </w:r>
            <w:r w:rsidRPr="00D44D62">
              <w:rPr>
                <w:rFonts w:ascii="Cambria" w:hAnsi="Cambria" w:cs="Calibri"/>
                <w:sz w:val="20"/>
                <w:szCs w:val="20"/>
              </w:rPr>
              <w:t xml:space="preserve"> u</w:t>
            </w:r>
            <w:r w:rsidR="005B2F75" w:rsidRPr="00D44D62">
              <w:rPr>
                <w:rFonts w:ascii="Cambria" w:hAnsi="Cambria" w:cs="Calibri"/>
                <w:sz w:val="20"/>
                <w:szCs w:val="20"/>
              </w:rPr>
              <w:t>ł</w:t>
            </w:r>
            <w:r w:rsidRPr="00D44D62">
              <w:rPr>
                <w:rFonts w:ascii="Cambria" w:hAnsi="Cambria" w:cs="Calibri"/>
                <w:sz w:val="20"/>
                <w:szCs w:val="20"/>
              </w:rPr>
              <w:t>ożenia</w:t>
            </w:r>
            <w:r w:rsidR="005B2F75" w:rsidRPr="00D44D62">
              <w:rPr>
                <w:rFonts w:ascii="Cambria" w:hAnsi="Cambria" w:cs="Calibri"/>
                <w:sz w:val="20"/>
                <w:szCs w:val="20"/>
              </w:rPr>
              <w:t xml:space="preserve"> do jednej operacji kręgosł</w:t>
            </w:r>
            <w:r w:rsidR="00E732D7" w:rsidRPr="00D44D62">
              <w:rPr>
                <w:rFonts w:ascii="Cambria" w:hAnsi="Cambria" w:cs="Calibri"/>
                <w:sz w:val="20"/>
                <w:szCs w:val="20"/>
              </w:rPr>
              <w:t>u</w:t>
            </w:r>
            <w:r w:rsidR="005B2F75" w:rsidRPr="00D44D62">
              <w:rPr>
                <w:rFonts w:ascii="Cambria" w:hAnsi="Cambria" w:cs="Calibri"/>
                <w:sz w:val="20"/>
                <w:szCs w:val="20"/>
              </w:rPr>
              <w:t>pa</w:t>
            </w:r>
            <w:r w:rsidR="00E732D7" w:rsidRPr="00D44D62">
              <w:rPr>
                <w:rFonts w:ascii="Cambria" w:hAnsi="Cambria" w:cs="Calibri"/>
                <w:sz w:val="20"/>
                <w:szCs w:val="20"/>
              </w:rPr>
              <w:t>, zabiegów urologicznych i proktologicznych.</w:t>
            </w:r>
          </w:p>
        </w:tc>
        <w:tc>
          <w:tcPr>
            <w:tcW w:w="1276" w:type="dxa"/>
            <w:vAlign w:val="center"/>
          </w:tcPr>
          <w:p w14:paraId="0B5EF0C9" w14:textId="3C67AA5D" w:rsidR="00457204" w:rsidRPr="00FC6071" w:rsidRDefault="00745E35" w:rsidP="00E93230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FC6071">
              <w:rPr>
                <w:rFonts w:ascii="Cambria" w:hAnsi="Cambria" w:cs="Calibri"/>
                <w:sz w:val="20"/>
                <w:szCs w:val="20"/>
              </w:rPr>
              <w:t>Tak</w:t>
            </w:r>
          </w:p>
        </w:tc>
        <w:tc>
          <w:tcPr>
            <w:tcW w:w="2551" w:type="dxa"/>
          </w:tcPr>
          <w:p w14:paraId="54480C16" w14:textId="77777777" w:rsidR="00457204" w:rsidRPr="00FC6071" w:rsidRDefault="00457204" w:rsidP="00111131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2910C4" w:rsidRPr="00950897" w14:paraId="36088601" w14:textId="77777777" w:rsidTr="00E93230">
        <w:tc>
          <w:tcPr>
            <w:tcW w:w="709" w:type="dxa"/>
          </w:tcPr>
          <w:p w14:paraId="7AB41305" w14:textId="77777777" w:rsidR="002910C4" w:rsidRPr="00D45ED4" w:rsidRDefault="002910C4" w:rsidP="002910C4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678" w:type="dxa"/>
            <w:vAlign w:val="center"/>
          </w:tcPr>
          <w:p w14:paraId="694AB122" w14:textId="702ECA20" w:rsidR="002910C4" w:rsidRPr="00D44D62" w:rsidRDefault="00200C9B" w:rsidP="002910C4">
            <w:pPr>
              <w:spacing w:line="240" w:lineRule="auto"/>
              <w:jc w:val="both"/>
              <w:rPr>
                <w:rFonts w:ascii="Cambria" w:hAnsi="Cambria" w:cs="Calibri"/>
                <w:sz w:val="20"/>
                <w:szCs w:val="20"/>
              </w:rPr>
            </w:pPr>
            <w:r w:rsidRPr="00D44D62">
              <w:rPr>
                <w:rFonts w:ascii="Cambria" w:hAnsi="Cambria" w:cs="Calibri"/>
                <w:sz w:val="20"/>
                <w:szCs w:val="20"/>
              </w:rPr>
              <w:t>Wyposażony w materac o właściwościach przeciwodleżyno</w:t>
            </w:r>
            <w:r w:rsidR="003C3DBE" w:rsidRPr="00D44D62">
              <w:rPr>
                <w:rFonts w:ascii="Cambria" w:hAnsi="Cambria" w:cs="Calibri"/>
                <w:sz w:val="20"/>
                <w:szCs w:val="20"/>
              </w:rPr>
              <w:t>wych.</w:t>
            </w:r>
          </w:p>
        </w:tc>
        <w:tc>
          <w:tcPr>
            <w:tcW w:w="1276" w:type="dxa"/>
            <w:vAlign w:val="center"/>
          </w:tcPr>
          <w:p w14:paraId="717A4B2D" w14:textId="7E10B929" w:rsidR="002910C4" w:rsidRPr="00FC6071" w:rsidRDefault="002910C4" w:rsidP="00E93230">
            <w:pPr>
              <w:spacing w:line="240" w:lineRule="auto"/>
              <w:jc w:val="center"/>
              <w:rPr>
                <w:rFonts w:ascii="Cambria" w:hAnsi="Cambria" w:cs="Calibri"/>
                <w:snapToGrid w:val="0"/>
                <w:color w:val="000000"/>
                <w:sz w:val="20"/>
                <w:szCs w:val="20"/>
              </w:rPr>
            </w:pPr>
            <w:r w:rsidRPr="00FC6071">
              <w:rPr>
                <w:rFonts w:ascii="Cambria" w:hAnsi="Cambria" w:cs="Calibri"/>
                <w:sz w:val="20"/>
                <w:szCs w:val="20"/>
              </w:rPr>
              <w:t>Tak</w:t>
            </w:r>
          </w:p>
        </w:tc>
        <w:tc>
          <w:tcPr>
            <w:tcW w:w="2551" w:type="dxa"/>
          </w:tcPr>
          <w:p w14:paraId="7BA2F7C7" w14:textId="77777777" w:rsidR="002910C4" w:rsidRPr="00FC6071" w:rsidRDefault="002910C4" w:rsidP="002910C4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7E55A1" w:rsidRPr="00950897" w14:paraId="6BC97329" w14:textId="77777777" w:rsidTr="00E93230">
        <w:tc>
          <w:tcPr>
            <w:tcW w:w="709" w:type="dxa"/>
          </w:tcPr>
          <w:p w14:paraId="61CF1F3F" w14:textId="77777777" w:rsidR="007E55A1" w:rsidRPr="00D45ED4" w:rsidRDefault="007E55A1" w:rsidP="007E55A1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678" w:type="dxa"/>
            <w:vAlign w:val="center"/>
          </w:tcPr>
          <w:p w14:paraId="61EEAC5F" w14:textId="1F778282" w:rsidR="007E55A1" w:rsidRPr="00D44D62" w:rsidRDefault="003C3DBE" w:rsidP="007E55A1">
            <w:pPr>
              <w:spacing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 w:rsidRPr="00D44D62">
              <w:rPr>
                <w:rFonts w:ascii="Cambria" w:eastAsia="Cambria" w:hAnsi="Cambria" w:cs="Cambria"/>
                <w:sz w:val="20"/>
                <w:szCs w:val="20"/>
              </w:rPr>
              <w:t>Max. obciążanie robocze 250</w:t>
            </w:r>
            <w:r w:rsidR="00E93230">
              <w:rPr>
                <w:rFonts w:ascii="Cambria" w:eastAsia="Cambria" w:hAnsi="Cambria" w:cs="Cambria"/>
                <w:sz w:val="20"/>
                <w:szCs w:val="20"/>
              </w:rPr>
              <w:t xml:space="preserve"> </w:t>
            </w:r>
            <w:r w:rsidRPr="00D44D62">
              <w:rPr>
                <w:rFonts w:ascii="Cambria" w:eastAsia="Cambria" w:hAnsi="Cambria" w:cs="Cambria"/>
                <w:sz w:val="20"/>
                <w:szCs w:val="20"/>
              </w:rPr>
              <w:t>kg.</w:t>
            </w:r>
          </w:p>
        </w:tc>
        <w:tc>
          <w:tcPr>
            <w:tcW w:w="1276" w:type="dxa"/>
            <w:vAlign w:val="center"/>
          </w:tcPr>
          <w:p w14:paraId="1C57955A" w14:textId="663005DC" w:rsidR="007E55A1" w:rsidRPr="00FC6071" w:rsidRDefault="007E55A1" w:rsidP="00E93230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>
              <w:rPr>
                <w:rFonts w:ascii="Cambria" w:hAnsi="Cambria" w:cs="Calibri"/>
                <w:sz w:val="20"/>
                <w:szCs w:val="20"/>
              </w:rPr>
              <w:t>Tak</w:t>
            </w:r>
          </w:p>
        </w:tc>
        <w:tc>
          <w:tcPr>
            <w:tcW w:w="2551" w:type="dxa"/>
          </w:tcPr>
          <w:p w14:paraId="67095331" w14:textId="77777777" w:rsidR="007E55A1" w:rsidRPr="00FC6071" w:rsidRDefault="007E55A1" w:rsidP="007E55A1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0515BE" w:rsidRPr="00950897" w14:paraId="573CCCB7" w14:textId="77777777" w:rsidTr="00E93230">
        <w:tc>
          <w:tcPr>
            <w:tcW w:w="709" w:type="dxa"/>
          </w:tcPr>
          <w:p w14:paraId="00099FD2" w14:textId="77777777" w:rsidR="000515BE" w:rsidRPr="00D45ED4" w:rsidRDefault="000515BE" w:rsidP="000515B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678" w:type="dxa"/>
          </w:tcPr>
          <w:p w14:paraId="0C44EB66" w14:textId="3F9FA98F" w:rsidR="000515BE" w:rsidRPr="00D44D62" w:rsidRDefault="000515BE" w:rsidP="000515BE">
            <w:pPr>
              <w:spacing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 w:rsidRPr="00D44D62">
              <w:rPr>
                <w:rFonts w:ascii="Cambria" w:hAnsi="Cambria"/>
                <w:sz w:val="20"/>
                <w:szCs w:val="20"/>
              </w:rPr>
              <w:t xml:space="preserve">Kolumna stołu pokryta ruchomymi panelami ze stali </w:t>
            </w:r>
            <w:proofErr w:type="spellStart"/>
            <w:r w:rsidRPr="00D44D62">
              <w:rPr>
                <w:rFonts w:ascii="Cambria" w:hAnsi="Cambria"/>
                <w:sz w:val="20"/>
                <w:szCs w:val="20"/>
              </w:rPr>
              <w:t>CrNi</w:t>
            </w:r>
            <w:proofErr w:type="spellEnd"/>
            <w:r w:rsidRPr="00D44D62">
              <w:rPr>
                <w:rFonts w:ascii="Cambria" w:hAnsi="Cambria"/>
                <w:sz w:val="20"/>
                <w:szCs w:val="20"/>
              </w:rPr>
              <w:t xml:space="preserve">. Konstrukcja stołu wykonana w oparciu o aluminium i stal </w:t>
            </w:r>
            <w:proofErr w:type="spellStart"/>
            <w:r w:rsidRPr="00D44D62">
              <w:rPr>
                <w:rFonts w:ascii="Cambria" w:hAnsi="Cambria"/>
                <w:sz w:val="20"/>
                <w:szCs w:val="20"/>
              </w:rPr>
              <w:t>CrNi</w:t>
            </w:r>
            <w:proofErr w:type="spellEnd"/>
            <w:r w:rsidRPr="00D44D62">
              <w:rPr>
                <w:rFonts w:ascii="Cambria" w:hAnsi="Cambria"/>
                <w:sz w:val="20"/>
                <w:szCs w:val="20"/>
              </w:rPr>
              <w:t xml:space="preserve">. Nie dopuszcza się gumowych lub </w:t>
            </w:r>
            <w:proofErr w:type="spellStart"/>
            <w:r w:rsidRPr="00D44D62">
              <w:rPr>
                <w:rFonts w:ascii="Cambria" w:hAnsi="Cambria"/>
                <w:sz w:val="20"/>
                <w:szCs w:val="20"/>
              </w:rPr>
              <w:t>gumopodobnych</w:t>
            </w:r>
            <w:proofErr w:type="spellEnd"/>
            <w:r w:rsidRPr="00D44D62">
              <w:rPr>
                <w:rFonts w:ascii="Cambria" w:hAnsi="Cambria"/>
                <w:sz w:val="20"/>
                <w:szCs w:val="20"/>
              </w:rPr>
              <w:t xml:space="preserve"> elementów harmonijkowych osłaniających całą kolumnę stołu ze względów aseptycznych. Wyjątek może stanowić mała osłona siłownika lub siłowników.</w:t>
            </w:r>
          </w:p>
        </w:tc>
        <w:tc>
          <w:tcPr>
            <w:tcW w:w="1276" w:type="dxa"/>
            <w:vAlign w:val="center"/>
          </w:tcPr>
          <w:p w14:paraId="4B074CB2" w14:textId="415A0E56" w:rsidR="000515BE" w:rsidRPr="00FC6071" w:rsidRDefault="000515BE" w:rsidP="00E93230">
            <w:pPr>
              <w:spacing w:line="240" w:lineRule="auto"/>
              <w:jc w:val="center"/>
              <w:rPr>
                <w:rFonts w:ascii="Cambria" w:hAnsi="Cambria" w:cs="Calibri"/>
                <w:snapToGrid w:val="0"/>
                <w:color w:val="000000"/>
                <w:sz w:val="20"/>
                <w:szCs w:val="20"/>
              </w:rPr>
            </w:pPr>
            <w:r w:rsidRPr="00FC6071">
              <w:rPr>
                <w:rFonts w:ascii="Cambria" w:hAnsi="Cambria" w:cs="Calibri"/>
                <w:sz w:val="20"/>
                <w:szCs w:val="20"/>
              </w:rPr>
              <w:t>Tak</w:t>
            </w:r>
          </w:p>
        </w:tc>
        <w:tc>
          <w:tcPr>
            <w:tcW w:w="2551" w:type="dxa"/>
          </w:tcPr>
          <w:p w14:paraId="72162956" w14:textId="77777777" w:rsidR="000515BE" w:rsidRPr="00FC6071" w:rsidRDefault="000515BE" w:rsidP="000515BE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0515BE" w:rsidRPr="00950897" w14:paraId="06D47F47" w14:textId="77777777" w:rsidTr="00E93230">
        <w:tc>
          <w:tcPr>
            <w:tcW w:w="709" w:type="dxa"/>
          </w:tcPr>
          <w:p w14:paraId="47EBE83A" w14:textId="77777777" w:rsidR="000515BE" w:rsidRPr="00D45ED4" w:rsidRDefault="000515BE" w:rsidP="000515B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678" w:type="dxa"/>
          </w:tcPr>
          <w:p w14:paraId="4038C606" w14:textId="6B389BB4" w:rsidR="000515BE" w:rsidRPr="00D44D62" w:rsidRDefault="000515BE" w:rsidP="000515BE">
            <w:pPr>
              <w:spacing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 w:rsidRPr="00D44D62">
              <w:rPr>
                <w:rFonts w:ascii="Cambria" w:hAnsi="Cambria"/>
                <w:sz w:val="20"/>
                <w:szCs w:val="20"/>
              </w:rPr>
              <w:t xml:space="preserve">Podstawa stołu węższa w części centralnej ułatwiająca dostęp do stołu chirurgowi, szersza na końcach zwiększająca stabilność stołu podczas zabiegu. </w:t>
            </w:r>
          </w:p>
        </w:tc>
        <w:tc>
          <w:tcPr>
            <w:tcW w:w="1276" w:type="dxa"/>
            <w:vAlign w:val="center"/>
          </w:tcPr>
          <w:p w14:paraId="5D119C8F" w14:textId="093369B0" w:rsidR="000515BE" w:rsidRPr="00FC6071" w:rsidRDefault="000515BE" w:rsidP="00E93230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FC6071">
              <w:rPr>
                <w:rFonts w:ascii="Cambria" w:hAnsi="Cambria" w:cs="Calibri"/>
                <w:sz w:val="20"/>
                <w:szCs w:val="20"/>
              </w:rPr>
              <w:t>Tak</w:t>
            </w:r>
          </w:p>
        </w:tc>
        <w:tc>
          <w:tcPr>
            <w:tcW w:w="2551" w:type="dxa"/>
          </w:tcPr>
          <w:p w14:paraId="07B005A0" w14:textId="77777777" w:rsidR="000515BE" w:rsidRPr="00FC6071" w:rsidRDefault="000515BE" w:rsidP="000515BE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0515BE" w:rsidRPr="00950897" w14:paraId="6D5ADD8B" w14:textId="77777777" w:rsidTr="00E93230">
        <w:tc>
          <w:tcPr>
            <w:tcW w:w="709" w:type="dxa"/>
          </w:tcPr>
          <w:p w14:paraId="56CB7AFA" w14:textId="77777777" w:rsidR="000515BE" w:rsidRPr="00D45ED4" w:rsidRDefault="000515BE" w:rsidP="000515B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678" w:type="dxa"/>
          </w:tcPr>
          <w:p w14:paraId="5739BEFB" w14:textId="75BA308A" w:rsidR="000515BE" w:rsidRPr="00D44D62" w:rsidRDefault="000515BE" w:rsidP="000515BE">
            <w:pPr>
              <w:spacing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 w:rsidRPr="00D44D62">
              <w:rPr>
                <w:rFonts w:ascii="Cambria" w:hAnsi="Cambria"/>
                <w:sz w:val="20"/>
                <w:szCs w:val="20"/>
              </w:rPr>
              <w:t>Kolumna stołu monolityczna, bez elementów wystających, dopuszcza się dźwignię hamulca do blokowania kół.</w:t>
            </w:r>
          </w:p>
        </w:tc>
        <w:tc>
          <w:tcPr>
            <w:tcW w:w="1276" w:type="dxa"/>
            <w:vAlign w:val="center"/>
          </w:tcPr>
          <w:p w14:paraId="5D608E2E" w14:textId="4C8CAEF4" w:rsidR="000515BE" w:rsidRPr="00FC6071" w:rsidRDefault="000515BE" w:rsidP="00E93230">
            <w:pPr>
              <w:spacing w:line="240" w:lineRule="auto"/>
              <w:jc w:val="center"/>
              <w:rPr>
                <w:rFonts w:ascii="Cambria" w:hAnsi="Cambria" w:cs="Calibri"/>
                <w:snapToGrid w:val="0"/>
                <w:color w:val="000000"/>
                <w:sz w:val="20"/>
                <w:szCs w:val="20"/>
              </w:rPr>
            </w:pPr>
            <w:r w:rsidRPr="00FC6071">
              <w:rPr>
                <w:rFonts w:ascii="Cambria" w:hAnsi="Cambria" w:cs="Calibri"/>
                <w:sz w:val="20"/>
                <w:szCs w:val="20"/>
              </w:rPr>
              <w:t>Tak</w:t>
            </w:r>
          </w:p>
        </w:tc>
        <w:tc>
          <w:tcPr>
            <w:tcW w:w="2551" w:type="dxa"/>
          </w:tcPr>
          <w:p w14:paraId="5C3B633C" w14:textId="77777777" w:rsidR="000515BE" w:rsidRPr="00FC6071" w:rsidRDefault="000515BE" w:rsidP="000515BE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0515BE" w:rsidRPr="00950897" w14:paraId="593FC95E" w14:textId="77777777" w:rsidTr="00E93230">
        <w:tc>
          <w:tcPr>
            <w:tcW w:w="709" w:type="dxa"/>
          </w:tcPr>
          <w:p w14:paraId="6AC14890" w14:textId="77777777" w:rsidR="000515BE" w:rsidRPr="00D45ED4" w:rsidRDefault="000515BE" w:rsidP="000515B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678" w:type="dxa"/>
          </w:tcPr>
          <w:p w14:paraId="1409BC38" w14:textId="378914FE" w:rsidR="000515BE" w:rsidRPr="00D44D62" w:rsidRDefault="000515BE" w:rsidP="000515BE">
            <w:pPr>
              <w:spacing w:line="240" w:lineRule="auto"/>
              <w:rPr>
                <w:rFonts w:ascii="Cambria" w:eastAsia="Cambria" w:hAnsi="Cambria" w:cs="Cambria"/>
                <w:sz w:val="20"/>
                <w:szCs w:val="20"/>
              </w:rPr>
            </w:pPr>
            <w:r w:rsidRPr="00D44D62">
              <w:rPr>
                <w:rFonts w:ascii="Cambria" w:hAnsi="Cambria"/>
                <w:sz w:val="20"/>
                <w:szCs w:val="20"/>
              </w:rPr>
              <w:t>Stół wyposażony w cztery podwójne koła z możliwością ich blokowania centralnie za pomocą pedału lub za pomocą pilota</w:t>
            </w:r>
            <w:r w:rsidR="00E93230">
              <w:rPr>
                <w:rFonts w:ascii="Cambria" w:hAnsi="Cambria"/>
                <w:sz w:val="20"/>
                <w:szCs w:val="20"/>
              </w:rPr>
              <w:t>.</w:t>
            </w:r>
          </w:p>
        </w:tc>
        <w:tc>
          <w:tcPr>
            <w:tcW w:w="1276" w:type="dxa"/>
            <w:vAlign w:val="center"/>
          </w:tcPr>
          <w:p w14:paraId="54866624" w14:textId="190FF380" w:rsidR="000515BE" w:rsidRPr="00FC6071" w:rsidRDefault="000515BE" w:rsidP="00E93230">
            <w:pPr>
              <w:spacing w:line="240" w:lineRule="auto"/>
              <w:jc w:val="center"/>
              <w:rPr>
                <w:rFonts w:ascii="Cambria" w:hAnsi="Cambria" w:cs="Calibri"/>
                <w:snapToGrid w:val="0"/>
                <w:color w:val="000000"/>
                <w:sz w:val="20"/>
                <w:szCs w:val="20"/>
              </w:rPr>
            </w:pPr>
            <w:r w:rsidRPr="00FC6071">
              <w:rPr>
                <w:rFonts w:ascii="Cambria" w:hAnsi="Cambria" w:cs="Calibri"/>
                <w:sz w:val="20"/>
                <w:szCs w:val="20"/>
              </w:rPr>
              <w:t>Tak</w:t>
            </w:r>
          </w:p>
        </w:tc>
        <w:tc>
          <w:tcPr>
            <w:tcW w:w="2551" w:type="dxa"/>
          </w:tcPr>
          <w:p w14:paraId="43095CF4" w14:textId="77777777" w:rsidR="000515BE" w:rsidRPr="00FC6071" w:rsidRDefault="000515BE" w:rsidP="000515BE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0515BE" w:rsidRPr="00950897" w14:paraId="6747B406" w14:textId="77777777" w:rsidTr="00E93230">
        <w:tc>
          <w:tcPr>
            <w:tcW w:w="709" w:type="dxa"/>
          </w:tcPr>
          <w:p w14:paraId="430800DF" w14:textId="77777777" w:rsidR="000515BE" w:rsidRPr="00D45ED4" w:rsidRDefault="000515BE" w:rsidP="000515B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678" w:type="dxa"/>
          </w:tcPr>
          <w:p w14:paraId="25163917" w14:textId="20F72C04" w:rsidR="000515BE" w:rsidRPr="00D44D62" w:rsidRDefault="000515BE" w:rsidP="000515BE">
            <w:pPr>
              <w:spacing w:line="240" w:lineRule="auto"/>
              <w:rPr>
                <w:rFonts w:ascii="Cambria" w:eastAsia="Cambria" w:hAnsi="Cambria" w:cs="Cambria"/>
                <w:sz w:val="20"/>
                <w:szCs w:val="20"/>
              </w:rPr>
            </w:pPr>
            <w:r w:rsidRPr="00D44D62">
              <w:rPr>
                <w:rFonts w:ascii="Cambria" w:hAnsi="Cambria"/>
                <w:sz w:val="20"/>
                <w:szCs w:val="20"/>
              </w:rPr>
              <w:t xml:space="preserve">Akumulatory zapewniające prace stołu przez </w:t>
            </w:r>
            <w:r w:rsidR="00E93230">
              <w:rPr>
                <w:rFonts w:ascii="Cambria" w:hAnsi="Cambria"/>
                <w:sz w:val="20"/>
                <w:szCs w:val="20"/>
              </w:rPr>
              <w:t>min.</w:t>
            </w:r>
            <w:r w:rsidRPr="00D44D62">
              <w:rPr>
                <w:rFonts w:ascii="Cambria" w:hAnsi="Cambria"/>
                <w:sz w:val="20"/>
                <w:szCs w:val="20"/>
              </w:rPr>
              <w:t xml:space="preserve"> tydzień wbudowane w podstawę stołu. Ładowarka wewnętrzna. Informacja o niskim poziomie naładowania baterii na panelu sterowania awaryjnego na kolumnie stołu.</w:t>
            </w:r>
          </w:p>
        </w:tc>
        <w:tc>
          <w:tcPr>
            <w:tcW w:w="1276" w:type="dxa"/>
            <w:vAlign w:val="center"/>
          </w:tcPr>
          <w:p w14:paraId="6098E52B" w14:textId="717317FE" w:rsidR="000515BE" w:rsidRPr="00FC6071" w:rsidRDefault="000515BE" w:rsidP="00E93230">
            <w:pPr>
              <w:spacing w:line="240" w:lineRule="auto"/>
              <w:jc w:val="center"/>
              <w:rPr>
                <w:rFonts w:ascii="Cambria" w:hAnsi="Cambria" w:cs="Calibri"/>
                <w:snapToGrid w:val="0"/>
                <w:color w:val="000000"/>
                <w:sz w:val="20"/>
                <w:szCs w:val="20"/>
              </w:rPr>
            </w:pPr>
            <w:r w:rsidRPr="00FC6071">
              <w:rPr>
                <w:rFonts w:ascii="Cambria" w:hAnsi="Cambria" w:cs="Calibri"/>
                <w:sz w:val="20"/>
                <w:szCs w:val="20"/>
              </w:rPr>
              <w:t>Tak</w:t>
            </w:r>
          </w:p>
        </w:tc>
        <w:tc>
          <w:tcPr>
            <w:tcW w:w="2551" w:type="dxa"/>
          </w:tcPr>
          <w:p w14:paraId="649C9D34" w14:textId="77777777" w:rsidR="000515BE" w:rsidRPr="00FC6071" w:rsidRDefault="000515BE" w:rsidP="000515BE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0515BE" w:rsidRPr="00950897" w14:paraId="7221836F" w14:textId="77777777" w:rsidTr="00E93230">
        <w:trPr>
          <w:trHeight w:val="50"/>
        </w:trPr>
        <w:tc>
          <w:tcPr>
            <w:tcW w:w="709" w:type="dxa"/>
          </w:tcPr>
          <w:p w14:paraId="1EA46949" w14:textId="77777777" w:rsidR="000515BE" w:rsidRPr="00D45ED4" w:rsidRDefault="000515BE" w:rsidP="000515B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678" w:type="dxa"/>
          </w:tcPr>
          <w:p w14:paraId="2467CFF7" w14:textId="1DE295B5" w:rsidR="000515BE" w:rsidRPr="00D44D62" w:rsidRDefault="000515BE" w:rsidP="000515BE">
            <w:pPr>
              <w:spacing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 w:rsidRPr="00D44D62">
              <w:rPr>
                <w:rFonts w:ascii="Cambria" w:hAnsi="Cambria"/>
                <w:sz w:val="20"/>
                <w:szCs w:val="20"/>
              </w:rPr>
              <w:t xml:space="preserve">Całkowite naładowanie baterii w czasie </w:t>
            </w:r>
            <w:r w:rsidR="00E93230">
              <w:rPr>
                <w:rFonts w:ascii="Cambria" w:hAnsi="Cambria"/>
                <w:sz w:val="20"/>
                <w:szCs w:val="20"/>
              </w:rPr>
              <w:t>max.</w:t>
            </w:r>
            <w:r w:rsidRPr="00D44D62">
              <w:rPr>
                <w:rFonts w:ascii="Cambria" w:hAnsi="Cambria"/>
                <w:sz w:val="20"/>
                <w:szCs w:val="20"/>
              </w:rPr>
              <w:t xml:space="preserve"> 12 godzin, naładowanie do poziomu 90% - </w:t>
            </w:r>
            <w:r w:rsidR="00E93230">
              <w:rPr>
                <w:rFonts w:ascii="Cambria" w:hAnsi="Cambria"/>
                <w:sz w:val="20"/>
                <w:szCs w:val="20"/>
              </w:rPr>
              <w:t>max.</w:t>
            </w:r>
            <w:r w:rsidRPr="00D44D62">
              <w:rPr>
                <w:rFonts w:ascii="Cambria" w:hAnsi="Cambria"/>
                <w:sz w:val="20"/>
                <w:szCs w:val="20"/>
              </w:rPr>
              <w:t>. 6 godzin.</w:t>
            </w:r>
          </w:p>
        </w:tc>
        <w:tc>
          <w:tcPr>
            <w:tcW w:w="1276" w:type="dxa"/>
            <w:vAlign w:val="center"/>
          </w:tcPr>
          <w:p w14:paraId="3DA20448" w14:textId="40E62CCC" w:rsidR="000515BE" w:rsidRPr="00FC6071" w:rsidRDefault="000515BE" w:rsidP="00E93230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>
              <w:rPr>
                <w:rFonts w:ascii="Cambria" w:hAnsi="Cambria" w:cs="Calibri"/>
                <w:sz w:val="20"/>
                <w:szCs w:val="20"/>
              </w:rPr>
              <w:t>Tak</w:t>
            </w:r>
          </w:p>
        </w:tc>
        <w:tc>
          <w:tcPr>
            <w:tcW w:w="2551" w:type="dxa"/>
          </w:tcPr>
          <w:p w14:paraId="0B8B17ED" w14:textId="77777777" w:rsidR="000515BE" w:rsidRPr="00FC6071" w:rsidRDefault="000515BE" w:rsidP="000515BE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0515BE" w:rsidRPr="00950897" w14:paraId="00538FBD" w14:textId="77777777" w:rsidTr="00E93230">
        <w:tc>
          <w:tcPr>
            <w:tcW w:w="709" w:type="dxa"/>
          </w:tcPr>
          <w:p w14:paraId="0ABC3D34" w14:textId="77777777" w:rsidR="000515BE" w:rsidRPr="00D45ED4" w:rsidRDefault="000515BE" w:rsidP="000515B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678" w:type="dxa"/>
          </w:tcPr>
          <w:p w14:paraId="74CFCEA4" w14:textId="61816831" w:rsidR="000515BE" w:rsidRPr="00D44D62" w:rsidRDefault="000515BE" w:rsidP="000515BE">
            <w:pPr>
              <w:rPr>
                <w:rFonts w:ascii="Cambria" w:hAnsi="Cambria"/>
                <w:sz w:val="20"/>
                <w:szCs w:val="20"/>
              </w:rPr>
            </w:pPr>
            <w:r w:rsidRPr="00D44D62">
              <w:rPr>
                <w:rFonts w:ascii="Cambria" w:hAnsi="Cambria"/>
                <w:sz w:val="20"/>
                <w:szCs w:val="20"/>
              </w:rPr>
              <w:t>Blat stołu złożony z następujących segmentów</w:t>
            </w:r>
            <w:r w:rsidR="00E93230">
              <w:rPr>
                <w:rFonts w:ascii="Cambria" w:hAnsi="Cambria"/>
                <w:sz w:val="20"/>
                <w:szCs w:val="20"/>
              </w:rPr>
              <w:t xml:space="preserve"> min.</w:t>
            </w:r>
            <w:r w:rsidRPr="00D44D62">
              <w:rPr>
                <w:rFonts w:ascii="Cambria" w:hAnsi="Cambria"/>
                <w:sz w:val="20"/>
                <w:szCs w:val="20"/>
              </w:rPr>
              <w:t>:</w:t>
            </w:r>
          </w:p>
          <w:p w14:paraId="63375BFE" w14:textId="77777777" w:rsidR="000515BE" w:rsidRPr="00D44D62" w:rsidRDefault="000515BE" w:rsidP="000515BE">
            <w:pPr>
              <w:pStyle w:val="Akapitzlist"/>
              <w:numPr>
                <w:ilvl w:val="0"/>
                <w:numId w:val="10"/>
              </w:numPr>
              <w:suppressAutoHyphens w:val="0"/>
              <w:spacing w:after="160" w:line="259" w:lineRule="auto"/>
              <w:ind w:left="461"/>
              <w:rPr>
                <w:rFonts w:ascii="Cambria" w:hAnsi="Cambria"/>
                <w:sz w:val="20"/>
                <w:szCs w:val="20"/>
              </w:rPr>
            </w:pPr>
            <w:r w:rsidRPr="00D44D62">
              <w:rPr>
                <w:rFonts w:ascii="Cambria" w:hAnsi="Cambria"/>
                <w:sz w:val="20"/>
                <w:szCs w:val="20"/>
              </w:rPr>
              <w:t>podgłówek odejmowalny</w:t>
            </w:r>
          </w:p>
          <w:p w14:paraId="5DD10733" w14:textId="77777777" w:rsidR="000515BE" w:rsidRPr="00D44D62" w:rsidRDefault="000515BE" w:rsidP="000515BE">
            <w:pPr>
              <w:pStyle w:val="Akapitzlist"/>
              <w:numPr>
                <w:ilvl w:val="0"/>
                <w:numId w:val="10"/>
              </w:numPr>
              <w:suppressAutoHyphens w:val="0"/>
              <w:spacing w:after="160" w:line="259" w:lineRule="auto"/>
              <w:ind w:left="454"/>
              <w:rPr>
                <w:rFonts w:ascii="Cambria" w:hAnsi="Cambria"/>
                <w:sz w:val="20"/>
                <w:szCs w:val="20"/>
              </w:rPr>
            </w:pPr>
            <w:r w:rsidRPr="00D44D62">
              <w:rPr>
                <w:rFonts w:ascii="Cambria" w:hAnsi="Cambria"/>
                <w:sz w:val="20"/>
                <w:szCs w:val="20"/>
              </w:rPr>
              <w:t>odejmowany segment przedłużający płytę plecową</w:t>
            </w:r>
          </w:p>
          <w:p w14:paraId="370E06E5" w14:textId="77777777" w:rsidR="000515BE" w:rsidRPr="00D44D62" w:rsidRDefault="000515BE" w:rsidP="000515BE">
            <w:pPr>
              <w:pStyle w:val="Akapitzlist"/>
              <w:numPr>
                <w:ilvl w:val="0"/>
                <w:numId w:val="10"/>
              </w:numPr>
              <w:suppressAutoHyphens w:val="0"/>
              <w:spacing w:after="160" w:line="259" w:lineRule="auto"/>
              <w:ind w:left="454"/>
              <w:rPr>
                <w:rFonts w:ascii="Cambria" w:hAnsi="Cambria"/>
                <w:sz w:val="20"/>
                <w:szCs w:val="20"/>
              </w:rPr>
            </w:pPr>
            <w:r w:rsidRPr="00D44D62">
              <w:rPr>
                <w:rFonts w:ascii="Cambria" w:hAnsi="Cambria"/>
                <w:sz w:val="20"/>
                <w:szCs w:val="20"/>
              </w:rPr>
              <w:t>płyta plecowa dolna</w:t>
            </w:r>
          </w:p>
          <w:p w14:paraId="302B5117" w14:textId="77777777" w:rsidR="000515BE" w:rsidRPr="00D44D62" w:rsidRDefault="000515BE" w:rsidP="000515BE">
            <w:pPr>
              <w:pStyle w:val="Akapitzlist"/>
              <w:numPr>
                <w:ilvl w:val="0"/>
                <w:numId w:val="10"/>
              </w:numPr>
              <w:suppressAutoHyphens w:val="0"/>
              <w:spacing w:after="160" w:line="259" w:lineRule="auto"/>
              <w:ind w:left="454"/>
              <w:rPr>
                <w:rFonts w:ascii="Cambria" w:hAnsi="Cambria"/>
                <w:sz w:val="20"/>
                <w:szCs w:val="20"/>
              </w:rPr>
            </w:pPr>
            <w:r w:rsidRPr="00D44D62">
              <w:rPr>
                <w:rFonts w:ascii="Cambria" w:hAnsi="Cambria"/>
                <w:sz w:val="20"/>
                <w:szCs w:val="20"/>
              </w:rPr>
              <w:t>segment siedziska</w:t>
            </w:r>
          </w:p>
          <w:p w14:paraId="08D2A74A" w14:textId="77777777" w:rsidR="000515BE" w:rsidRPr="00D44D62" w:rsidRDefault="000515BE" w:rsidP="000515BE">
            <w:pPr>
              <w:pStyle w:val="Akapitzlist"/>
              <w:numPr>
                <w:ilvl w:val="0"/>
                <w:numId w:val="10"/>
              </w:numPr>
              <w:suppressAutoHyphens w:val="0"/>
              <w:spacing w:after="160" w:line="259" w:lineRule="auto"/>
              <w:ind w:left="454"/>
              <w:rPr>
                <w:rFonts w:ascii="Cambria" w:hAnsi="Cambria"/>
                <w:sz w:val="20"/>
                <w:szCs w:val="20"/>
              </w:rPr>
            </w:pPr>
            <w:r w:rsidRPr="00D44D62">
              <w:rPr>
                <w:rFonts w:ascii="Cambria" w:hAnsi="Cambria"/>
                <w:sz w:val="20"/>
                <w:szCs w:val="20"/>
              </w:rPr>
              <w:t>podnóżki para - dzielone wzdłużnie</w:t>
            </w:r>
          </w:p>
          <w:p w14:paraId="72849B60" w14:textId="146883BF" w:rsidR="000515BE" w:rsidRPr="00D44D62" w:rsidRDefault="000515BE" w:rsidP="000515BE">
            <w:pPr>
              <w:spacing w:line="240" w:lineRule="auto"/>
              <w:jc w:val="both"/>
              <w:rPr>
                <w:rFonts w:ascii="Cambria" w:hAnsi="Cambria" w:cs="Calibri"/>
                <w:sz w:val="20"/>
                <w:szCs w:val="20"/>
              </w:rPr>
            </w:pPr>
            <w:r w:rsidRPr="00D44D62">
              <w:rPr>
                <w:rFonts w:ascii="Cambria" w:hAnsi="Cambria"/>
                <w:sz w:val="20"/>
                <w:szCs w:val="20"/>
              </w:rPr>
              <w:t>Segmenty blatu łączone za pomocą gniazd wpustowych na zasadzie szybkozłączy z blokadą zapobiegającą wysuwaniu się elementów. Nie dopuszcza się stosowania segmentów z koniecznością dokręcania śrub lub jakichkolwiek innych dodatkowych blokad.</w:t>
            </w:r>
          </w:p>
        </w:tc>
        <w:tc>
          <w:tcPr>
            <w:tcW w:w="1276" w:type="dxa"/>
            <w:vAlign w:val="center"/>
          </w:tcPr>
          <w:p w14:paraId="6449A783" w14:textId="23D9BDC5" w:rsidR="000515BE" w:rsidRPr="00FC6071" w:rsidRDefault="000515BE" w:rsidP="00E93230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FC6071">
              <w:rPr>
                <w:rFonts w:ascii="Cambria" w:hAnsi="Cambria" w:cs="Calibri"/>
                <w:sz w:val="20"/>
                <w:szCs w:val="20"/>
              </w:rPr>
              <w:t>Tak</w:t>
            </w:r>
          </w:p>
        </w:tc>
        <w:tc>
          <w:tcPr>
            <w:tcW w:w="2551" w:type="dxa"/>
          </w:tcPr>
          <w:p w14:paraId="78AC2D52" w14:textId="77777777" w:rsidR="000515BE" w:rsidRPr="00FC6071" w:rsidRDefault="000515BE" w:rsidP="000515BE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0515BE" w:rsidRPr="00950897" w14:paraId="175A31AC" w14:textId="77777777" w:rsidTr="00E93230">
        <w:tc>
          <w:tcPr>
            <w:tcW w:w="709" w:type="dxa"/>
          </w:tcPr>
          <w:p w14:paraId="08EDBD2F" w14:textId="77777777" w:rsidR="000515BE" w:rsidRPr="00D45ED4" w:rsidRDefault="000515BE" w:rsidP="000515B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678" w:type="dxa"/>
          </w:tcPr>
          <w:p w14:paraId="08930344" w14:textId="663B55E8" w:rsidR="000515BE" w:rsidRPr="00D44D62" w:rsidRDefault="000515BE" w:rsidP="000515BE">
            <w:pPr>
              <w:rPr>
                <w:rFonts w:ascii="Cambria" w:hAnsi="Cambria"/>
                <w:sz w:val="20"/>
                <w:szCs w:val="20"/>
              </w:rPr>
            </w:pPr>
            <w:r w:rsidRPr="00D44D62">
              <w:rPr>
                <w:rFonts w:ascii="Cambria" w:hAnsi="Cambria"/>
                <w:sz w:val="20"/>
                <w:szCs w:val="20"/>
              </w:rPr>
              <w:t>Szerokość blatu bez szyn bocznych</w:t>
            </w:r>
            <w:r w:rsidR="00E93230">
              <w:rPr>
                <w:rFonts w:ascii="Cambria" w:hAnsi="Cambria"/>
                <w:sz w:val="20"/>
                <w:szCs w:val="20"/>
              </w:rPr>
              <w:t xml:space="preserve"> w zakresie</w:t>
            </w:r>
            <w:r w:rsidR="00EA489B">
              <w:rPr>
                <w:rFonts w:ascii="Cambria" w:hAnsi="Cambria"/>
                <w:sz w:val="20"/>
                <w:szCs w:val="20"/>
              </w:rPr>
              <w:t xml:space="preserve"> min.</w:t>
            </w:r>
            <w:r w:rsidRPr="00D44D62">
              <w:rPr>
                <w:rFonts w:ascii="Cambria" w:hAnsi="Cambria"/>
                <w:sz w:val="20"/>
                <w:szCs w:val="20"/>
              </w:rPr>
              <w:t>: 530 – 550 mm</w:t>
            </w:r>
            <w:r w:rsidR="00364F17">
              <w:rPr>
                <w:rFonts w:ascii="Cambria" w:hAnsi="Cambria"/>
                <w:sz w:val="20"/>
                <w:szCs w:val="20"/>
              </w:rPr>
              <w:t>.</w:t>
            </w:r>
          </w:p>
          <w:p w14:paraId="237F7C4F" w14:textId="63FD532E" w:rsidR="000515BE" w:rsidRPr="00D44D62" w:rsidRDefault="000515BE" w:rsidP="000515BE">
            <w:pPr>
              <w:spacing w:line="240" w:lineRule="auto"/>
              <w:jc w:val="both"/>
              <w:rPr>
                <w:rFonts w:ascii="Cambria" w:hAnsi="Cambria" w:cs="Calibri"/>
                <w:sz w:val="20"/>
                <w:szCs w:val="20"/>
              </w:rPr>
            </w:pPr>
            <w:r w:rsidRPr="00D44D62">
              <w:rPr>
                <w:rFonts w:ascii="Cambria" w:hAnsi="Cambria"/>
                <w:sz w:val="20"/>
                <w:szCs w:val="20"/>
              </w:rPr>
              <w:t>Szerokość blatu z szynami bocznymi</w:t>
            </w:r>
            <w:r w:rsidR="00E93230">
              <w:rPr>
                <w:rFonts w:ascii="Cambria" w:hAnsi="Cambria"/>
                <w:sz w:val="20"/>
                <w:szCs w:val="20"/>
              </w:rPr>
              <w:t xml:space="preserve"> w zakresie</w:t>
            </w:r>
            <w:r w:rsidR="00EA489B">
              <w:rPr>
                <w:rFonts w:ascii="Cambria" w:hAnsi="Cambria"/>
                <w:sz w:val="20"/>
                <w:szCs w:val="20"/>
              </w:rPr>
              <w:t xml:space="preserve"> min.</w:t>
            </w:r>
            <w:r w:rsidRPr="00D44D62">
              <w:rPr>
                <w:rFonts w:ascii="Cambria" w:hAnsi="Cambria"/>
                <w:sz w:val="20"/>
                <w:szCs w:val="20"/>
              </w:rPr>
              <w:t>: 570 - 590 mm</w:t>
            </w:r>
            <w:r w:rsidR="00364F17">
              <w:rPr>
                <w:rFonts w:ascii="Cambria" w:hAnsi="Cambria"/>
                <w:sz w:val="20"/>
                <w:szCs w:val="20"/>
              </w:rPr>
              <w:t>.</w:t>
            </w:r>
          </w:p>
        </w:tc>
        <w:tc>
          <w:tcPr>
            <w:tcW w:w="1276" w:type="dxa"/>
            <w:vAlign w:val="center"/>
          </w:tcPr>
          <w:p w14:paraId="6CD09A12" w14:textId="650DB14F" w:rsidR="000515BE" w:rsidRPr="00FC6071" w:rsidRDefault="000515BE" w:rsidP="00E93230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>
              <w:rPr>
                <w:rFonts w:ascii="Cambria" w:hAnsi="Cambria" w:cs="Calibri"/>
                <w:sz w:val="20"/>
                <w:szCs w:val="20"/>
              </w:rPr>
              <w:t>Tak</w:t>
            </w:r>
          </w:p>
        </w:tc>
        <w:tc>
          <w:tcPr>
            <w:tcW w:w="2551" w:type="dxa"/>
          </w:tcPr>
          <w:p w14:paraId="19B3874C" w14:textId="77777777" w:rsidR="000515BE" w:rsidRPr="00FC6071" w:rsidRDefault="000515BE" w:rsidP="000515BE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D44D62" w:rsidRPr="00950897" w14:paraId="3D2E6CED" w14:textId="77777777" w:rsidTr="00E93230">
        <w:tc>
          <w:tcPr>
            <w:tcW w:w="709" w:type="dxa"/>
          </w:tcPr>
          <w:p w14:paraId="0879B7CC" w14:textId="77777777" w:rsidR="00D44D62" w:rsidRPr="00D45ED4" w:rsidRDefault="00D44D62" w:rsidP="00D44D62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678" w:type="dxa"/>
          </w:tcPr>
          <w:p w14:paraId="408CC5E8" w14:textId="5BF78D54" w:rsidR="00D44D62" w:rsidRPr="00D44D62" w:rsidRDefault="00D44D62" w:rsidP="00D44D62">
            <w:pPr>
              <w:spacing w:line="240" w:lineRule="auto"/>
              <w:jc w:val="both"/>
              <w:rPr>
                <w:rFonts w:ascii="Cambria" w:hAnsi="Cambria" w:cs="Calibri"/>
                <w:sz w:val="20"/>
                <w:szCs w:val="20"/>
              </w:rPr>
            </w:pPr>
            <w:r w:rsidRPr="00D44D62">
              <w:rPr>
                <w:rFonts w:ascii="Cambria" w:hAnsi="Cambria"/>
                <w:sz w:val="20"/>
                <w:szCs w:val="20"/>
              </w:rPr>
              <w:t>Segmenty blatu przezierne w projekcji AP bez poprzecznych wzmocnień/poprzeczek utrudniających uzyskanie czystego obrazu RTG. Dopuszcza się częściowo nieprzezierny podgłówek.</w:t>
            </w:r>
          </w:p>
        </w:tc>
        <w:tc>
          <w:tcPr>
            <w:tcW w:w="1276" w:type="dxa"/>
            <w:vAlign w:val="center"/>
          </w:tcPr>
          <w:p w14:paraId="739122FB" w14:textId="10CBCD23" w:rsidR="00D44D62" w:rsidRDefault="00D44D62" w:rsidP="00E93230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FC6071">
              <w:rPr>
                <w:rFonts w:ascii="Cambria" w:hAnsi="Cambria" w:cs="Calibri"/>
                <w:sz w:val="20"/>
                <w:szCs w:val="20"/>
              </w:rPr>
              <w:t>Tak</w:t>
            </w:r>
          </w:p>
        </w:tc>
        <w:tc>
          <w:tcPr>
            <w:tcW w:w="2551" w:type="dxa"/>
          </w:tcPr>
          <w:p w14:paraId="21F7DEE3" w14:textId="77777777" w:rsidR="00D44D62" w:rsidRPr="00FC6071" w:rsidRDefault="00D44D62" w:rsidP="00D44D62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D44D62" w:rsidRPr="00950897" w14:paraId="28F82E68" w14:textId="77777777" w:rsidTr="00E93230">
        <w:tc>
          <w:tcPr>
            <w:tcW w:w="709" w:type="dxa"/>
          </w:tcPr>
          <w:p w14:paraId="39159E5C" w14:textId="77777777" w:rsidR="00D44D62" w:rsidRPr="00D45ED4" w:rsidRDefault="00D44D62" w:rsidP="00D44D62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678" w:type="dxa"/>
          </w:tcPr>
          <w:p w14:paraId="42F5A9A8" w14:textId="77777777" w:rsidR="00D44D62" w:rsidRPr="00D44D62" w:rsidRDefault="00D44D62" w:rsidP="00D44D62">
            <w:pPr>
              <w:rPr>
                <w:rFonts w:ascii="Cambria" w:hAnsi="Cambria"/>
                <w:sz w:val="20"/>
                <w:szCs w:val="20"/>
              </w:rPr>
            </w:pPr>
            <w:r w:rsidRPr="00D44D62">
              <w:rPr>
                <w:rFonts w:ascii="Cambria" w:hAnsi="Cambria"/>
                <w:sz w:val="20"/>
                <w:szCs w:val="20"/>
              </w:rPr>
              <w:t>Funkcje regulowane manualnie:</w:t>
            </w:r>
          </w:p>
          <w:p w14:paraId="657A5936" w14:textId="77777777" w:rsidR="00D44D62" w:rsidRPr="00D44D62" w:rsidRDefault="00D44D62" w:rsidP="00D44D62">
            <w:pPr>
              <w:numPr>
                <w:ilvl w:val="0"/>
                <w:numId w:val="11"/>
              </w:numPr>
              <w:suppressAutoHyphens w:val="0"/>
              <w:spacing w:before="20" w:after="20"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D44D62">
              <w:rPr>
                <w:rFonts w:ascii="Cambria" w:hAnsi="Cambria"/>
                <w:sz w:val="20"/>
                <w:szCs w:val="20"/>
              </w:rPr>
              <w:t>Podgłówek regulowany manualnie w min. dwóch płaszczyznach za pomocą mechanizmu zapadkowego. Podgłówek pozwalający na jednoczesną regulację kąta nachylenia podgłówka i regulację jego wysokości i kąta zaklinowania względem płyty plecowej blatu. Zakres regulacji kąta nachylenia podgłówka w osi:</w:t>
            </w:r>
          </w:p>
          <w:p w14:paraId="21BD5BE3" w14:textId="77777777" w:rsidR="00D44D62" w:rsidRPr="00D44D62" w:rsidRDefault="00D44D62" w:rsidP="00D44D62">
            <w:pPr>
              <w:numPr>
                <w:ilvl w:val="1"/>
                <w:numId w:val="11"/>
              </w:numPr>
              <w:suppressAutoHyphens w:val="0"/>
              <w:spacing w:before="20" w:after="20"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D44D62">
              <w:rPr>
                <w:rFonts w:ascii="Cambria" w:hAnsi="Cambria"/>
                <w:sz w:val="20"/>
                <w:szCs w:val="20"/>
              </w:rPr>
              <w:t>Bliższej kolumnie stołu min. od -60˚ do +80˚</w:t>
            </w:r>
          </w:p>
          <w:p w14:paraId="787AE32F" w14:textId="77777777" w:rsidR="00D44D62" w:rsidRPr="00D44D62" w:rsidRDefault="00D44D62" w:rsidP="00D44D62">
            <w:pPr>
              <w:numPr>
                <w:ilvl w:val="1"/>
                <w:numId w:val="11"/>
              </w:numPr>
              <w:suppressAutoHyphens w:val="0"/>
              <w:spacing w:before="20" w:after="20"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D44D62">
              <w:rPr>
                <w:rFonts w:ascii="Cambria" w:hAnsi="Cambria"/>
                <w:sz w:val="20"/>
                <w:szCs w:val="20"/>
              </w:rPr>
              <w:t>Dalszej od kolumny stołu: min. 0˚ do +80˚</w:t>
            </w:r>
          </w:p>
          <w:p w14:paraId="1D6A8C78" w14:textId="1896047E" w:rsidR="00D44D62" w:rsidRPr="00D44D62" w:rsidRDefault="00D44D62" w:rsidP="00D44D62">
            <w:pPr>
              <w:numPr>
                <w:ilvl w:val="0"/>
                <w:numId w:val="11"/>
              </w:numPr>
              <w:suppressAutoHyphens w:val="0"/>
              <w:spacing w:before="20" w:after="2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D44D62">
              <w:rPr>
                <w:rFonts w:ascii="Cambria" w:hAnsi="Cambria"/>
                <w:sz w:val="20"/>
                <w:szCs w:val="20"/>
              </w:rPr>
              <w:t xml:space="preserve">Regulacja pochylenia podnóżków w zakresie min. -90˚ do 0˚. </w:t>
            </w:r>
          </w:p>
          <w:p w14:paraId="1B9B9DF4" w14:textId="77777777" w:rsidR="00D44D62" w:rsidRPr="00D44D62" w:rsidRDefault="00D44D62" w:rsidP="00D44D62">
            <w:pPr>
              <w:numPr>
                <w:ilvl w:val="0"/>
                <w:numId w:val="11"/>
              </w:numPr>
              <w:suppressAutoHyphens w:val="0"/>
              <w:spacing w:before="20" w:after="2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D44D62">
              <w:rPr>
                <w:rFonts w:ascii="Cambria" w:hAnsi="Cambria"/>
                <w:sz w:val="20"/>
                <w:szCs w:val="20"/>
              </w:rPr>
              <w:t>Rozchylenie podnóżków na boki 180˚.</w:t>
            </w:r>
          </w:p>
          <w:p w14:paraId="0D68F63C" w14:textId="77777777" w:rsidR="00D44D62" w:rsidRPr="00D44D62" w:rsidRDefault="00D44D62" w:rsidP="00D44D62">
            <w:pPr>
              <w:spacing w:line="240" w:lineRule="auto"/>
              <w:jc w:val="both"/>
              <w:rPr>
                <w:rFonts w:ascii="Cambria" w:hAnsi="Cambria" w:cs="Calibr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0EBB01DD" w14:textId="75897EE5" w:rsidR="00D44D62" w:rsidRDefault="00D44D62" w:rsidP="00E93230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FC6071">
              <w:rPr>
                <w:rFonts w:ascii="Cambria" w:hAnsi="Cambria" w:cs="Calibri"/>
                <w:sz w:val="20"/>
                <w:szCs w:val="20"/>
              </w:rPr>
              <w:t>Tak</w:t>
            </w:r>
          </w:p>
        </w:tc>
        <w:tc>
          <w:tcPr>
            <w:tcW w:w="2551" w:type="dxa"/>
          </w:tcPr>
          <w:p w14:paraId="37433940" w14:textId="77777777" w:rsidR="00D44D62" w:rsidRPr="00FC6071" w:rsidRDefault="00D44D62" w:rsidP="00D44D62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D44D62" w:rsidRPr="00950897" w14:paraId="26091EEA" w14:textId="77777777" w:rsidTr="00E93230">
        <w:tc>
          <w:tcPr>
            <w:tcW w:w="709" w:type="dxa"/>
          </w:tcPr>
          <w:p w14:paraId="541923AC" w14:textId="77777777" w:rsidR="00D44D62" w:rsidRPr="00D45ED4" w:rsidRDefault="00D44D62" w:rsidP="00D44D62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678" w:type="dxa"/>
          </w:tcPr>
          <w:p w14:paraId="637A59CB" w14:textId="3C07629F" w:rsidR="00D44D62" w:rsidRPr="00D44D62" w:rsidRDefault="00D44D62" w:rsidP="00D44D62">
            <w:pPr>
              <w:spacing w:line="240" w:lineRule="auto"/>
              <w:jc w:val="both"/>
              <w:rPr>
                <w:rFonts w:ascii="Cambria" w:hAnsi="Cambria" w:cs="Calibri"/>
                <w:sz w:val="20"/>
                <w:szCs w:val="20"/>
              </w:rPr>
            </w:pPr>
            <w:r w:rsidRPr="00D44D62">
              <w:rPr>
                <w:rFonts w:ascii="Cambria" w:hAnsi="Cambria"/>
                <w:sz w:val="20"/>
                <w:szCs w:val="20"/>
              </w:rPr>
              <w:t>Podnóżki pozwalające na ich jednoczesne maksymalne odwiedzenie oraz opuszczenie, dzięki czemu operator ma bardzo dobry dostęp do pacjenta od strony nóg – bez potrzeby demontażu podnóżków.</w:t>
            </w:r>
          </w:p>
        </w:tc>
        <w:tc>
          <w:tcPr>
            <w:tcW w:w="1276" w:type="dxa"/>
            <w:vAlign w:val="center"/>
          </w:tcPr>
          <w:p w14:paraId="67D3B88E" w14:textId="36D60676" w:rsidR="00D44D62" w:rsidRDefault="00D44D62" w:rsidP="00E93230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FC6071">
              <w:rPr>
                <w:rFonts w:ascii="Cambria" w:hAnsi="Cambria" w:cs="Calibri"/>
                <w:sz w:val="20"/>
                <w:szCs w:val="20"/>
              </w:rPr>
              <w:t>Tak</w:t>
            </w:r>
          </w:p>
        </w:tc>
        <w:tc>
          <w:tcPr>
            <w:tcW w:w="2551" w:type="dxa"/>
          </w:tcPr>
          <w:p w14:paraId="405C0A6F" w14:textId="77777777" w:rsidR="00D44D62" w:rsidRPr="00FC6071" w:rsidRDefault="00D44D62" w:rsidP="00D44D62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D44D62" w:rsidRPr="00950897" w14:paraId="447E56F4" w14:textId="77777777" w:rsidTr="00E93230">
        <w:tc>
          <w:tcPr>
            <w:tcW w:w="709" w:type="dxa"/>
          </w:tcPr>
          <w:p w14:paraId="46F3C1A3" w14:textId="77777777" w:rsidR="00D44D62" w:rsidRPr="00D45ED4" w:rsidRDefault="00D44D62" w:rsidP="00D44D62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678" w:type="dxa"/>
          </w:tcPr>
          <w:p w14:paraId="025F4475" w14:textId="77777777" w:rsidR="00D44D62" w:rsidRPr="00D44D62" w:rsidRDefault="00D44D62" w:rsidP="00D44D62">
            <w:pPr>
              <w:rPr>
                <w:rFonts w:ascii="Cambria" w:hAnsi="Cambria"/>
                <w:sz w:val="20"/>
                <w:szCs w:val="20"/>
              </w:rPr>
            </w:pPr>
            <w:r w:rsidRPr="00D44D62">
              <w:rPr>
                <w:rFonts w:ascii="Cambria" w:hAnsi="Cambria"/>
                <w:sz w:val="20"/>
                <w:szCs w:val="20"/>
              </w:rPr>
              <w:t>Funkcje regulowane pilotem sterującym:</w:t>
            </w:r>
          </w:p>
          <w:p w14:paraId="1BD1F60D" w14:textId="77777777" w:rsidR="00D44D62" w:rsidRPr="00D44D62" w:rsidRDefault="00D44D62" w:rsidP="00D44D62">
            <w:pPr>
              <w:numPr>
                <w:ilvl w:val="0"/>
                <w:numId w:val="12"/>
              </w:numPr>
              <w:suppressAutoHyphens w:val="0"/>
              <w:spacing w:before="20" w:after="20" w:line="240" w:lineRule="auto"/>
              <w:ind w:left="603"/>
              <w:jc w:val="both"/>
              <w:rPr>
                <w:rFonts w:ascii="Cambria" w:hAnsi="Cambria"/>
                <w:sz w:val="20"/>
                <w:szCs w:val="20"/>
              </w:rPr>
            </w:pPr>
            <w:r w:rsidRPr="00D44D62">
              <w:rPr>
                <w:rFonts w:ascii="Cambria" w:hAnsi="Cambria"/>
                <w:sz w:val="20"/>
                <w:szCs w:val="20"/>
              </w:rPr>
              <w:t>Wysokość blatu w zakresie min. 625-1050 mm (bez materaca, blat w pozycji horyzontalnej)</w:t>
            </w:r>
          </w:p>
          <w:p w14:paraId="60D91761" w14:textId="77777777" w:rsidR="00D44D62" w:rsidRPr="00D44D62" w:rsidRDefault="00D44D62" w:rsidP="00D44D62">
            <w:pPr>
              <w:numPr>
                <w:ilvl w:val="0"/>
                <w:numId w:val="12"/>
              </w:numPr>
              <w:suppressAutoHyphens w:val="0"/>
              <w:spacing w:before="20" w:after="20" w:line="240" w:lineRule="auto"/>
              <w:ind w:left="603"/>
              <w:jc w:val="both"/>
              <w:rPr>
                <w:rFonts w:ascii="Cambria" w:hAnsi="Cambria"/>
                <w:sz w:val="20"/>
                <w:szCs w:val="20"/>
              </w:rPr>
            </w:pPr>
            <w:r w:rsidRPr="00D44D62">
              <w:rPr>
                <w:rFonts w:ascii="Cambria" w:hAnsi="Cambria"/>
                <w:sz w:val="20"/>
                <w:szCs w:val="20"/>
              </w:rPr>
              <w:lastRenderedPageBreak/>
              <w:t xml:space="preserve">Pozycja </w:t>
            </w:r>
            <w:proofErr w:type="spellStart"/>
            <w:r w:rsidRPr="00D44D62">
              <w:rPr>
                <w:rFonts w:ascii="Cambria" w:hAnsi="Cambria"/>
                <w:sz w:val="20"/>
                <w:szCs w:val="20"/>
              </w:rPr>
              <w:t>Trendelenburga</w:t>
            </w:r>
            <w:proofErr w:type="spellEnd"/>
            <w:r w:rsidRPr="00D44D62">
              <w:rPr>
                <w:rFonts w:ascii="Cambria" w:hAnsi="Cambria"/>
                <w:sz w:val="20"/>
                <w:szCs w:val="20"/>
              </w:rPr>
              <w:t>/anty-</w:t>
            </w:r>
            <w:proofErr w:type="spellStart"/>
            <w:r w:rsidRPr="00D44D62">
              <w:rPr>
                <w:rFonts w:ascii="Cambria" w:hAnsi="Cambria"/>
                <w:sz w:val="20"/>
                <w:szCs w:val="20"/>
              </w:rPr>
              <w:t>Trendelenburga</w:t>
            </w:r>
            <w:proofErr w:type="spellEnd"/>
            <w:r w:rsidRPr="00D44D62">
              <w:rPr>
                <w:rFonts w:ascii="Cambria" w:hAnsi="Cambria"/>
                <w:sz w:val="20"/>
                <w:szCs w:val="20"/>
              </w:rPr>
              <w:t xml:space="preserve"> w zakresie min. 25˚/35˚</w:t>
            </w:r>
          </w:p>
          <w:p w14:paraId="0362E019" w14:textId="77777777" w:rsidR="00D44D62" w:rsidRPr="00D44D62" w:rsidRDefault="00D44D62" w:rsidP="00D44D62">
            <w:pPr>
              <w:numPr>
                <w:ilvl w:val="0"/>
                <w:numId w:val="12"/>
              </w:numPr>
              <w:suppressAutoHyphens w:val="0"/>
              <w:spacing w:before="20" w:after="20" w:line="240" w:lineRule="auto"/>
              <w:ind w:left="603"/>
              <w:jc w:val="both"/>
              <w:rPr>
                <w:rFonts w:ascii="Cambria" w:hAnsi="Cambria"/>
                <w:sz w:val="20"/>
                <w:szCs w:val="20"/>
              </w:rPr>
            </w:pPr>
            <w:r w:rsidRPr="00D44D62">
              <w:rPr>
                <w:rFonts w:ascii="Cambria" w:hAnsi="Cambria"/>
                <w:sz w:val="20"/>
                <w:szCs w:val="20"/>
              </w:rPr>
              <w:t>Przechyły boczne w zakresie ≥ 20˚</w:t>
            </w:r>
          </w:p>
          <w:p w14:paraId="033BDC3A" w14:textId="77777777" w:rsidR="00D44D62" w:rsidRPr="00D44D62" w:rsidRDefault="00D44D62" w:rsidP="00D44D62">
            <w:pPr>
              <w:numPr>
                <w:ilvl w:val="0"/>
                <w:numId w:val="12"/>
              </w:numPr>
              <w:suppressAutoHyphens w:val="0"/>
              <w:spacing w:before="20" w:after="20" w:line="240" w:lineRule="auto"/>
              <w:ind w:left="603"/>
              <w:jc w:val="both"/>
              <w:rPr>
                <w:rFonts w:ascii="Cambria" w:hAnsi="Cambria"/>
                <w:sz w:val="20"/>
                <w:szCs w:val="20"/>
              </w:rPr>
            </w:pPr>
            <w:r w:rsidRPr="00D44D62">
              <w:rPr>
                <w:rFonts w:ascii="Cambria" w:hAnsi="Cambria"/>
                <w:sz w:val="20"/>
                <w:szCs w:val="20"/>
              </w:rPr>
              <w:t>Pozycja płyty plecowej dolnej w zakresie min. -40˚ do +70˚</w:t>
            </w:r>
          </w:p>
          <w:p w14:paraId="2A7C58F1" w14:textId="77777777" w:rsidR="00D44D62" w:rsidRPr="00D44D62" w:rsidRDefault="00D44D62" w:rsidP="00D44D62">
            <w:pPr>
              <w:numPr>
                <w:ilvl w:val="0"/>
                <w:numId w:val="12"/>
              </w:numPr>
              <w:suppressAutoHyphens w:val="0"/>
              <w:spacing w:before="20" w:after="20" w:line="240" w:lineRule="auto"/>
              <w:ind w:left="603"/>
              <w:jc w:val="both"/>
              <w:rPr>
                <w:rFonts w:ascii="Cambria" w:hAnsi="Cambria"/>
                <w:sz w:val="20"/>
                <w:szCs w:val="20"/>
              </w:rPr>
            </w:pPr>
            <w:r w:rsidRPr="00D44D62">
              <w:rPr>
                <w:rFonts w:ascii="Cambria" w:hAnsi="Cambria"/>
                <w:sz w:val="20"/>
                <w:szCs w:val="20"/>
              </w:rPr>
              <w:t xml:space="preserve">Pozycja „0” za pomocą jednego przycisku. </w:t>
            </w:r>
          </w:p>
          <w:p w14:paraId="7F6CCE0C" w14:textId="74694994" w:rsidR="00D44D62" w:rsidRPr="00D44D62" w:rsidRDefault="00D44D62" w:rsidP="00D44D62">
            <w:pPr>
              <w:numPr>
                <w:ilvl w:val="0"/>
                <w:numId w:val="12"/>
              </w:numPr>
              <w:suppressAutoHyphens w:val="0"/>
              <w:spacing w:before="20" w:after="20" w:line="240" w:lineRule="auto"/>
              <w:ind w:left="603"/>
              <w:jc w:val="both"/>
              <w:rPr>
                <w:rFonts w:ascii="Cambria" w:hAnsi="Cambria"/>
                <w:sz w:val="20"/>
                <w:szCs w:val="20"/>
              </w:rPr>
            </w:pPr>
            <w:r w:rsidRPr="00D44D62">
              <w:rPr>
                <w:rFonts w:ascii="Cambria" w:hAnsi="Cambria"/>
                <w:sz w:val="20"/>
                <w:szCs w:val="20"/>
              </w:rPr>
              <w:t xml:space="preserve">Pozycja </w:t>
            </w:r>
            <w:proofErr w:type="spellStart"/>
            <w:r w:rsidRPr="00D44D62">
              <w:rPr>
                <w:rFonts w:ascii="Cambria" w:hAnsi="Cambria"/>
                <w:sz w:val="20"/>
                <w:szCs w:val="20"/>
              </w:rPr>
              <w:t>flex</w:t>
            </w:r>
            <w:proofErr w:type="spellEnd"/>
            <w:r w:rsidRPr="00D44D62">
              <w:rPr>
                <w:rFonts w:ascii="Cambria" w:hAnsi="Cambria"/>
                <w:sz w:val="20"/>
                <w:szCs w:val="20"/>
              </w:rPr>
              <w:t xml:space="preserve"> min</w:t>
            </w:r>
            <w:r w:rsidR="00B36DD9">
              <w:rPr>
                <w:rFonts w:ascii="Cambria" w:hAnsi="Cambria"/>
                <w:sz w:val="20"/>
                <w:szCs w:val="20"/>
              </w:rPr>
              <w:t>.</w:t>
            </w:r>
            <w:r w:rsidRPr="00D44D62">
              <w:rPr>
                <w:rFonts w:ascii="Cambria" w:hAnsi="Cambria"/>
                <w:sz w:val="20"/>
                <w:szCs w:val="20"/>
              </w:rPr>
              <w:t xml:space="preserve"> 220˚</w:t>
            </w:r>
          </w:p>
          <w:p w14:paraId="0C29918E" w14:textId="59353878" w:rsidR="00D44D62" w:rsidRPr="00D44D62" w:rsidRDefault="00D44D62" w:rsidP="00D44D62">
            <w:pPr>
              <w:numPr>
                <w:ilvl w:val="0"/>
                <w:numId w:val="12"/>
              </w:numPr>
              <w:suppressAutoHyphens w:val="0"/>
              <w:spacing w:before="20" w:after="20" w:line="240" w:lineRule="auto"/>
              <w:ind w:left="603"/>
              <w:jc w:val="both"/>
              <w:rPr>
                <w:rFonts w:ascii="Cambria" w:hAnsi="Cambria"/>
                <w:sz w:val="20"/>
                <w:szCs w:val="20"/>
              </w:rPr>
            </w:pPr>
            <w:r w:rsidRPr="00D44D62">
              <w:rPr>
                <w:rFonts w:ascii="Cambria" w:hAnsi="Cambria"/>
                <w:sz w:val="20"/>
                <w:szCs w:val="20"/>
              </w:rPr>
              <w:t xml:space="preserve">Pozycja </w:t>
            </w:r>
            <w:proofErr w:type="spellStart"/>
            <w:r w:rsidRPr="00D44D62">
              <w:rPr>
                <w:rFonts w:ascii="Cambria" w:hAnsi="Cambria"/>
                <w:sz w:val="20"/>
                <w:szCs w:val="20"/>
              </w:rPr>
              <w:t>reflex</w:t>
            </w:r>
            <w:proofErr w:type="spellEnd"/>
            <w:r w:rsidRPr="00D44D62">
              <w:rPr>
                <w:rFonts w:ascii="Cambria" w:hAnsi="Cambria"/>
                <w:sz w:val="20"/>
                <w:szCs w:val="20"/>
              </w:rPr>
              <w:t xml:space="preserve"> min</w:t>
            </w:r>
            <w:r w:rsidR="00B36DD9">
              <w:rPr>
                <w:rFonts w:ascii="Cambria" w:hAnsi="Cambria"/>
                <w:sz w:val="20"/>
                <w:szCs w:val="20"/>
              </w:rPr>
              <w:t>.</w:t>
            </w:r>
            <w:r w:rsidRPr="00D44D62">
              <w:rPr>
                <w:rFonts w:ascii="Cambria" w:hAnsi="Cambria"/>
                <w:sz w:val="20"/>
                <w:szCs w:val="20"/>
              </w:rPr>
              <w:t xml:space="preserve"> 140˚</w:t>
            </w:r>
          </w:p>
          <w:p w14:paraId="31C1BD58" w14:textId="77777777" w:rsidR="00D44D62" w:rsidRPr="00D44D62" w:rsidRDefault="00D44D62" w:rsidP="00D44D62">
            <w:pPr>
              <w:numPr>
                <w:ilvl w:val="0"/>
                <w:numId w:val="12"/>
              </w:numPr>
              <w:suppressAutoHyphens w:val="0"/>
              <w:spacing w:before="20" w:after="20" w:line="240" w:lineRule="auto"/>
              <w:ind w:left="603"/>
              <w:jc w:val="both"/>
              <w:rPr>
                <w:rFonts w:ascii="Cambria" w:hAnsi="Cambria"/>
                <w:sz w:val="20"/>
                <w:szCs w:val="20"/>
              </w:rPr>
            </w:pPr>
            <w:r w:rsidRPr="00D44D62">
              <w:rPr>
                <w:rFonts w:ascii="Cambria" w:hAnsi="Cambria"/>
                <w:sz w:val="20"/>
                <w:szCs w:val="20"/>
              </w:rPr>
              <w:t>Pozycja normalna/odwrócona</w:t>
            </w:r>
          </w:p>
          <w:p w14:paraId="70899AC1" w14:textId="77777777" w:rsidR="00D44D62" w:rsidRPr="00D44D62" w:rsidRDefault="00D44D62" w:rsidP="00D44D62">
            <w:pPr>
              <w:numPr>
                <w:ilvl w:val="0"/>
                <w:numId w:val="12"/>
              </w:numPr>
              <w:suppressAutoHyphens w:val="0"/>
              <w:spacing w:before="20" w:after="20" w:line="240" w:lineRule="auto"/>
              <w:ind w:left="603"/>
              <w:jc w:val="both"/>
              <w:rPr>
                <w:rFonts w:ascii="Cambria" w:hAnsi="Cambria"/>
                <w:sz w:val="20"/>
                <w:szCs w:val="20"/>
              </w:rPr>
            </w:pPr>
            <w:r w:rsidRPr="00D44D62">
              <w:rPr>
                <w:rFonts w:ascii="Cambria" w:hAnsi="Cambria"/>
                <w:sz w:val="20"/>
                <w:szCs w:val="20"/>
              </w:rPr>
              <w:t>Blokowanie i odblokowanie stołu</w:t>
            </w:r>
          </w:p>
          <w:p w14:paraId="6A02CA62" w14:textId="77777777" w:rsidR="00D44D62" w:rsidRPr="00D44D62" w:rsidRDefault="00D44D62" w:rsidP="00D44D62">
            <w:pPr>
              <w:numPr>
                <w:ilvl w:val="0"/>
                <w:numId w:val="12"/>
              </w:numPr>
              <w:suppressAutoHyphens w:val="0"/>
              <w:spacing w:before="20" w:after="20" w:line="240" w:lineRule="auto"/>
              <w:ind w:left="603"/>
              <w:jc w:val="both"/>
              <w:rPr>
                <w:rFonts w:ascii="Cambria" w:hAnsi="Cambria"/>
                <w:sz w:val="20"/>
                <w:szCs w:val="20"/>
              </w:rPr>
            </w:pPr>
            <w:r w:rsidRPr="00D44D62">
              <w:rPr>
                <w:rFonts w:ascii="Cambria" w:hAnsi="Cambria"/>
                <w:sz w:val="20"/>
                <w:szCs w:val="20"/>
              </w:rPr>
              <w:t>Blokowanie i odblokowanie funkcji motorycznych blatu</w:t>
            </w:r>
          </w:p>
          <w:p w14:paraId="081AFD94" w14:textId="77777777" w:rsidR="00D44D62" w:rsidRPr="00D44D62" w:rsidRDefault="00D44D62" w:rsidP="00D44D62">
            <w:pPr>
              <w:numPr>
                <w:ilvl w:val="0"/>
                <w:numId w:val="12"/>
              </w:numPr>
              <w:suppressAutoHyphens w:val="0"/>
              <w:spacing w:before="20" w:after="20" w:line="240" w:lineRule="auto"/>
              <w:ind w:left="603"/>
              <w:jc w:val="both"/>
              <w:rPr>
                <w:rFonts w:ascii="Cambria" w:hAnsi="Cambria"/>
                <w:sz w:val="20"/>
                <w:szCs w:val="20"/>
              </w:rPr>
            </w:pPr>
            <w:r w:rsidRPr="00D44D62">
              <w:rPr>
                <w:rFonts w:ascii="Cambria" w:hAnsi="Cambria"/>
                <w:sz w:val="20"/>
                <w:szCs w:val="20"/>
              </w:rPr>
              <w:t>Przesuw wzdłużny blatu w zakresie min. 310 mm</w:t>
            </w:r>
          </w:p>
          <w:p w14:paraId="105860C3" w14:textId="0E7EC06E" w:rsidR="00D44D62" w:rsidRPr="00D44D62" w:rsidRDefault="00D44D62" w:rsidP="00D44D62">
            <w:pPr>
              <w:spacing w:line="240" w:lineRule="auto"/>
              <w:jc w:val="both"/>
              <w:rPr>
                <w:rFonts w:ascii="Cambria" w:hAnsi="Cambria" w:cs="Calibri"/>
                <w:sz w:val="20"/>
                <w:szCs w:val="20"/>
              </w:rPr>
            </w:pPr>
            <w:r w:rsidRPr="00D44D62">
              <w:rPr>
                <w:rFonts w:ascii="Cambria" w:hAnsi="Cambria"/>
                <w:sz w:val="20"/>
                <w:szCs w:val="20"/>
              </w:rPr>
              <w:t>Możliwość zapamiętania min 10 pozycji stołu zaprogramowanych przez użytkownika</w:t>
            </w:r>
          </w:p>
        </w:tc>
        <w:tc>
          <w:tcPr>
            <w:tcW w:w="1276" w:type="dxa"/>
            <w:vAlign w:val="center"/>
          </w:tcPr>
          <w:p w14:paraId="2984C473" w14:textId="4BC2ACAA" w:rsidR="00D44D62" w:rsidRDefault="00D44D62" w:rsidP="00E93230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FC6071">
              <w:rPr>
                <w:rFonts w:ascii="Cambria" w:hAnsi="Cambria" w:cs="Calibri"/>
                <w:sz w:val="20"/>
                <w:szCs w:val="20"/>
              </w:rPr>
              <w:lastRenderedPageBreak/>
              <w:t>Tak</w:t>
            </w:r>
          </w:p>
        </w:tc>
        <w:tc>
          <w:tcPr>
            <w:tcW w:w="2551" w:type="dxa"/>
          </w:tcPr>
          <w:p w14:paraId="65713EAD" w14:textId="77777777" w:rsidR="00D44D62" w:rsidRPr="00FC6071" w:rsidRDefault="00D44D62" w:rsidP="00D44D62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D44D62" w:rsidRPr="00950897" w14:paraId="14F40221" w14:textId="77777777" w:rsidTr="00E93230">
        <w:tc>
          <w:tcPr>
            <w:tcW w:w="709" w:type="dxa"/>
          </w:tcPr>
          <w:p w14:paraId="3DDA9BE4" w14:textId="77777777" w:rsidR="00D44D62" w:rsidRPr="00D45ED4" w:rsidRDefault="00D44D62" w:rsidP="00D44D62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678" w:type="dxa"/>
          </w:tcPr>
          <w:p w14:paraId="2FA8EF23" w14:textId="77777777" w:rsidR="00D44D62" w:rsidRPr="00D44D62" w:rsidRDefault="00D44D62" w:rsidP="00D44D62">
            <w:pPr>
              <w:rPr>
                <w:rFonts w:ascii="Cambria" w:hAnsi="Cambria"/>
                <w:sz w:val="20"/>
                <w:szCs w:val="20"/>
              </w:rPr>
            </w:pPr>
            <w:r w:rsidRPr="00D44D62">
              <w:rPr>
                <w:rFonts w:ascii="Cambria" w:hAnsi="Cambria"/>
                <w:sz w:val="20"/>
                <w:szCs w:val="20"/>
              </w:rPr>
              <w:t>Długość blatu, jego konfiguracja oraz konstrukcja kolumny stołu umożliwiająca bardzo dobry dostęp aparatu RTG (ramienia C) bez wykorzystania przesuwu wzdłużnego:</w:t>
            </w:r>
          </w:p>
          <w:p w14:paraId="069B5E16" w14:textId="543A14C0" w:rsidR="00D44D62" w:rsidRPr="00373996" w:rsidRDefault="00D44D62" w:rsidP="002979EE">
            <w:pPr>
              <w:numPr>
                <w:ilvl w:val="0"/>
                <w:numId w:val="12"/>
              </w:numPr>
              <w:suppressAutoHyphens w:val="0"/>
              <w:spacing w:before="20" w:after="20" w:line="276" w:lineRule="auto"/>
              <w:jc w:val="both"/>
              <w:rPr>
                <w:rFonts w:ascii="Cambria" w:hAnsi="Cambria" w:cs="Calibri"/>
                <w:sz w:val="20"/>
                <w:szCs w:val="20"/>
              </w:rPr>
            </w:pPr>
            <w:r w:rsidRPr="00D44D62">
              <w:rPr>
                <w:rFonts w:ascii="Cambria" w:hAnsi="Cambria"/>
                <w:sz w:val="20"/>
                <w:szCs w:val="20"/>
              </w:rPr>
              <w:t>min</w:t>
            </w:r>
            <w:r w:rsidR="00373996">
              <w:rPr>
                <w:rFonts w:ascii="Cambria" w:hAnsi="Cambria"/>
                <w:sz w:val="20"/>
                <w:szCs w:val="20"/>
              </w:rPr>
              <w:t>.</w:t>
            </w:r>
            <w:r w:rsidRPr="00D44D62">
              <w:rPr>
                <w:rFonts w:ascii="Cambria" w:hAnsi="Cambria"/>
                <w:sz w:val="20"/>
                <w:szCs w:val="20"/>
              </w:rPr>
              <w:t xml:space="preserve"> 1200 mm - licząc (w linii poziomej) od powierzchni największego stalowego elementu kolumny stołu do brzegu blatu od strony głowy</w:t>
            </w:r>
            <w:r w:rsidR="00373996">
              <w:rPr>
                <w:rFonts w:ascii="Cambria" w:hAnsi="Cambria"/>
                <w:sz w:val="20"/>
                <w:szCs w:val="20"/>
              </w:rPr>
              <w:t xml:space="preserve">, </w:t>
            </w:r>
            <w:r w:rsidRPr="00373996">
              <w:rPr>
                <w:rFonts w:ascii="Cambria" w:hAnsi="Cambria"/>
                <w:sz w:val="20"/>
                <w:szCs w:val="20"/>
              </w:rPr>
              <w:t>min</w:t>
            </w:r>
            <w:r w:rsidR="00373996">
              <w:rPr>
                <w:rFonts w:ascii="Cambria" w:hAnsi="Cambria"/>
                <w:sz w:val="20"/>
                <w:szCs w:val="20"/>
              </w:rPr>
              <w:t>.</w:t>
            </w:r>
            <w:r w:rsidRPr="00373996">
              <w:rPr>
                <w:rFonts w:ascii="Cambria" w:hAnsi="Cambria"/>
                <w:sz w:val="20"/>
                <w:szCs w:val="20"/>
              </w:rPr>
              <w:t xml:space="preserve"> 1200 mm - licząc (w linii poziomej) od powierzchni największego stalowego elementu kolumny stołu do brzegu blatu od strony nóg pacjenta</w:t>
            </w:r>
            <w:r w:rsidR="00373996">
              <w:rPr>
                <w:rFonts w:ascii="Cambria" w:hAnsi="Cambria"/>
                <w:sz w:val="20"/>
                <w:szCs w:val="20"/>
              </w:rPr>
              <w:t>.</w:t>
            </w:r>
          </w:p>
        </w:tc>
        <w:tc>
          <w:tcPr>
            <w:tcW w:w="1276" w:type="dxa"/>
            <w:vAlign w:val="center"/>
          </w:tcPr>
          <w:p w14:paraId="117526D2" w14:textId="0666E0C2" w:rsidR="00D44D62" w:rsidRDefault="00D44D62" w:rsidP="00E93230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>
              <w:rPr>
                <w:rFonts w:ascii="Cambria" w:hAnsi="Cambria" w:cs="Calibri"/>
                <w:sz w:val="20"/>
                <w:szCs w:val="20"/>
              </w:rPr>
              <w:t>Tak</w:t>
            </w:r>
          </w:p>
        </w:tc>
        <w:tc>
          <w:tcPr>
            <w:tcW w:w="2551" w:type="dxa"/>
          </w:tcPr>
          <w:p w14:paraId="565EFBF0" w14:textId="77777777" w:rsidR="00D44D62" w:rsidRPr="00FC6071" w:rsidRDefault="00D44D62" w:rsidP="00D44D62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D44D62" w:rsidRPr="00950897" w14:paraId="187CDAC2" w14:textId="77777777" w:rsidTr="00E93230">
        <w:tc>
          <w:tcPr>
            <w:tcW w:w="709" w:type="dxa"/>
          </w:tcPr>
          <w:p w14:paraId="70025A97" w14:textId="77777777" w:rsidR="00D44D62" w:rsidRPr="00D45ED4" w:rsidRDefault="00D44D62" w:rsidP="00D44D62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678" w:type="dxa"/>
          </w:tcPr>
          <w:p w14:paraId="255A524F" w14:textId="533AFEF0" w:rsidR="00D44D62" w:rsidRPr="00D44D62" w:rsidRDefault="00D44D62" w:rsidP="00D44D62">
            <w:pPr>
              <w:spacing w:line="240" w:lineRule="auto"/>
              <w:jc w:val="both"/>
              <w:rPr>
                <w:rFonts w:ascii="Cambria" w:hAnsi="Cambria" w:cs="Calibri"/>
                <w:sz w:val="20"/>
                <w:szCs w:val="20"/>
              </w:rPr>
            </w:pPr>
            <w:r w:rsidRPr="00D44D62">
              <w:rPr>
                <w:rFonts w:ascii="Cambria" w:hAnsi="Cambria"/>
                <w:sz w:val="20"/>
                <w:szCs w:val="20"/>
              </w:rPr>
              <w:t>Stół wyposażony w pilot bezprzewodowy posiadający możliwoś</w:t>
            </w:r>
            <w:r w:rsidR="00373996">
              <w:rPr>
                <w:rFonts w:ascii="Cambria" w:hAnsi="Cambria"/>
                <w:sz w:val="20"/>
                <w:szCs w:val="20"/>
              </w:rPr>
              <w:t>ć</w:t>
            </w:r>
            <w:r w:rsidRPr="00D44D62">
              <w:rPr>
                <w:rFonts w:ascii="Cambria" w:hAnsi="Cambria"/>
                <w:sz w:val="20"/>
                <w:szCs w:val="20"/>
              </w:rPr>
              <w:t xml:space="preserve"> dołączenia przewodu i ładowania pilota bez konieczności używania ładowarki. Zarówno przewód jak i ładowarka w zakresie dostawy.</w:t>
            </w:r>
          </w:p>
        </w:tc>
        <w:tc>
          <w:tcPr>
            <w:tcW w:w="1276" w:type="dxa"/>
            <w:vAlign w:val="center"/>
          </w:tcPr>
          <w:p w14:paraId="1514797E" w14:textId="33C934A4" w:rsidR="00D44D62" w:rsidRDefault="00D44D62" w:rsidP="00E93230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FC6071">
              <w:rPr>
                <w:rFonts w:ascii="Cambria" w:hAnsi="Cambria" w:cs="Calibri"/>
                <w:sz w:val="20"/>
                <w:szCs w:val="20"/>
              </w:rPr>
              <w:t>Tak</w:t>
            </w:r>
          </w:p>
        </w:tc>
        <w:tc>
          <w:tcPr>
            <w:tcW w:w="2551" w:type="dxa"/>
          </w:tcPr>
          <w:p w14:paraId="4D85939D" w14:textId="77777777" w:rsidR="00D44D62" w:rsidRPr="00FC6071" w:rsidRDefault="00D44D62" w:rsidP="00D44D62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D44D62" w:rsidRPr="00950897" w14:paraId="2A935BCE" w14:textId="77777777" w:rsidTr="00E93230">
        <w:tc>
          <w:tcPr>
            <w:tcW w:w="709" w:type="dxa"/>
          </w:tcPr>
          <w:p w14:paraId="08E10D76" w14:textId="77777777" w:rsidR="00D44D62" w:rsidRPr="00D45ED4" w:rsidRDefault="00D44D62" w:rsidP="00D44D62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678" w:type="dxa"/>
          </w:tcPr>
          <w:p w14:paraId="3CCE1832" w14:textId="0D155B89" w:rsidR="00D44D62" w:rsidRPr="00D44D62" w:rsidRDefault="00D44D62" w:rsidP="00D44D62">
            <w:pPr>
              <w:spacing w:line="240" w:lineRule="auto"/>
              <w:jc w:val="both"/>
              <w:rPr>
                <w:rFonts w:ascii="Cambria" w:hAnsi="Cambria" w:cs="Calibri"/>
                <w:sz w:val="20"/>
                <w:szCs w:val="20"/>
              </w:rPr>
            </w:pPr>
            <w:r w:rsidRPr="00D44D62">
              <w:rPr>
                <w:rFonts w:ascii="Cambria" w:hAnsi="Cambria"/>
                <w:sz w:val="20"/>
                <w:szCs w:val="20"/>
              </w:rPr>
              <w:t>Pilot zdalnego sterowania z podświetlanymi piktogramami ułatwiającymi pracę w zacienionej sali operacyjnej.</w:t>
            </w:r>
          </w:p>
        </w:tc>
        <w:tc>
          <w:tcPr>
            <w:tcW w:w="1276" w:type="dxa"/>
            <w:vAlign w:val="center"/>
          </w:tcPr>
          <w:p w14:paraId="49831612" w14:textId="48F539F7" w:rsidR="00D44D62" w:rsidRDefault="00D44D62" w:rsidP="00E93230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FC6071">
              <w:rPr>
                <w:rFonts w:ascii="Cambria" w:hAnsi="Cambria" w:cs="Calibri"/>
                <w:sz w:val="20"/>
                <w:szCs w:val="20"/>
              </w:rPr>
              <w:t>Tak</w:t>
            </w:r>
          </w:p>
        </w:tc>
        <w:tc>
          <w:tcPr>
            <w:tcW w:w="2551" w:type="dxa"/>
          </w:tcPr>
          <w:p w14:paraId="44F29D8F" w14:textId="77777777" w:rsidR="00D44D62" w:rsidRPr="00FC6071" w:rsidRDefault="00D44D62" w:rsidP="00D44D62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D44D62" w:rsidRPr="00950897" w14:paraId="11692132" w14:textId="77777777" w:rsidTr="00E93230">
        <w:tc>
          <w:tcPr>
            <w:tcW w:w="709" w:type="dxa"/>
          </w:tcPr>
          <w:p w14:paraId="3D168342" w14:textId="77777777" w:rsidR="00D44D62" w:rsidRPr="00D45ED4" w:rsidRDefault="00D44D62" w:rsidP="00D44D62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678" w:type="dxa"/>
          </w:tcPr>
          <w:p w14:paraId="23B662AE" w14:textId="19531A53" w:rsidR="00D44D62" w:rsidRPr="00D44D62" w:rsidRDefault="00D44D62" w:rsidP="00D44D62">
            <w:pPr>
              <w:spacing w:line="240" w:lineRule="auto"/>
              <w:jc w:val="both"/>
              <w:rPr>
                <w:rFonts w:ascii="Cambria" w:hAnsi="Cambria" w:cs="Calibri"/>
                <w:sz w:val="20"/>
                <w:szCs w:val="20"/>
              </w:rPr>
            </w:pPr>
            <w:r w:rsidRPr="00D44D62">
              <w:rPr>
                <w:rFonts w:ascii="Cambria" w:hAnsi="Cambria"/>
                <w:sz w:val="20"/>
                <w:szCs w:val="20"/>
              </w:rPr>
              <w:t>Pilot sterujący wyposażony w kolorowy, dotykowy wyświetlacz ciekłokrystaliczny.</w:t>
            </w:r>
          </w:p>
        </w:tc>
        <w:tc>
          <w:tcPr>
            <w:tcW w:w="1276" w:type="dxa"/>
            <w:vAlign w:val="center"/>
          </w:tcPr>
          <w:p w14:paraId="26F46FAD" w14:textId="02BD9007" w:rsidR="00D44D62" w:rsidRDefault="00D44D62" w:rsidP="00E93230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FC6071">
              <w:rPr>
                <w:rFonts w:ascii="Cambria" w:hAnsi="Cambria" w:cs="Calibri"/>
                <w:sz w:val="20"/>
                <w:szCs w:val="20"/>
              </w:rPr>
              <w:t>Tak</w:t>
            </w:r>
          </w:p>
        </w:tc>
        <w:tc>
          <w:tcPr>
            <w:tcW w:w="2551" w:type="dxa"/>
          </w:tcPr>
          <w:p w14:paraId="0A6CF7BF" w14:textId="77777777" w:rsidR="00D44D62" w:rsidRPr="00FC6071" w:rsidRDefault="00D44D62" w:rsidP="00D44D62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D44D62" w:rsidRPr="00950897" w14:paraId="22118477" w14:textId="77777777" w:rsidTr="00E93230">
        <w:tc>
          <w:tcPr>
            <w:tcW w:w="709" w:type="dxa"/>
          </w:tcPr>
          <w:p w14:paraId="092B4798" w14:textId="77777777" w:rsidR="00D44D62" w:rsidRPr="00D45ED4" w:rsidRDefault="00D44D62" w:rsidP="00D44D62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678" w:type="dxa"/>
          </w:tcPr>
          <w:p w14:paraId="5C66502F" w14:textId="5206B9C4" w:rsidR="00D44D62" w:rsidRPr="00D44D62" w:rsidRDefault="00D44D62" w:rsidP="00D44D62">
            <w:pPr>
              <w:spacing w:line="240" w:lineRule="auto"/>
              <w:jc w:val="both"/>
              <w:rPr>
                <w:rFonts w:ascii="Cambria" w:hAnsi="Cambria" w:cs="Calibri"/>
                <w:sz w:val="20"/>
                <w:szCs w:val="20"/>
              </w:rPr>
            </w:pPr>
            <w:r w:rsidRPr="00D44D62">
              <w:rPr>
                <w:rFonts w:ascii="Cambria" w:hAnsi="Cambria"/>
                <w:sz w:val="20"/>
                <w:szCs w:val="20"/>
              </w:rPr>
              <w:t>Dodatkowy panel sterujący umieszczony na powierzchni kolumny stołu operacyjnego – na krawędzi równoległej do osi długiej blatu. Aktywny non- stop. System nie wyłącza się automatycznie bez ingerencji obsługi. W celu podniesienia bezpieczeństwa obsługa panelu wymaga jednoczesnego użycia dwóch przycisków.</w:t>
            </w:r>
          </w:p>
        </w:tc>
        <w:tc>
          <w:tcPr>
            <w:tcW w:w="1276" w:type="dxa"/>
            <w:vAlign w:val="center"/>
          </w:tcPr>
          <w:p w14:paraId="5C1EFD3B" w14:textId="3D4B011C" w:rsidR="00D44D62" w:rsidRDefault="00D44D62" w:rsidP="00E93230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FC6071">
              <w:rPr>
                <w:rFonts w:ascii="Cambria" w:hAnsi="Cambria" w:cs="Calibri"/>
                <w:sz w:val="20"/>
                <w:szCs w:val="20"/>
              </w:rPr>
              <w:t>Tak</w:t>
            </w:r>
          </w:p>
        </w:tc>
        <w:tc>
          <w:tcPr>
            <w:tcW w:w="2551" w:type="dxa"/>
          </w:tcPr>
          <w:p w14:paraId="2BE59853" w14:textId="77777777" w:rsidR="00D44D62" w:rsidRPr="00FC6071" w:rsidRDefault="00D44D62" w:rsidP="00D44D62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D44D62" w:rsidRPr="00950897" w14:paraId="70DA7510" w14:textId="77777777" w:rsidTr="00E93230">
        <w:tc>
          <w:tcPr>
            <w:tcW w:w="709" w:type="dxa"/>
          </w:tcPr>
          <w:p w14:paraId="15139AAE" w14:textId="77777777" w:rsidR="00D44D62" w:rsidRPr="00D45ED4" w:rsidRDefault="00D44D62" w:rsidP="00D44D62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678" w:type="dxa"/>
          </w:tcPr>
          <w:p w14:paraId="67118545" w14:textId="5564FF8F" w:rsidR="00D44D62" w:rsidRPr="00D44D62" w:rsidRDefault="00D44D62" w:rsidP="00D44D62">
            <w:pPr>
              <w:rPr>
                <w:rFonts w:ascii="Cambria" w:hAnsi="Cambria"/>
                <w:sz w:val="20"/>
                <w:szCs w:val="20"/>
              </w:rPr>
            </w:pPr>
            <w:r w:rsidRPr="00D44D62">
              <w:rPr>
                <w:rFonts w:ascii="Cambria" w:hAnsi="Cambria"/>
                <w:sz w:val="20"/>
                <w:szCs w:val="20"/>
              </w:rPr>
              <w:t>Funkcje obsługiwane przez dodatkowy panel sterujący min.</w:t>
            </w:r>
            <w:r w:rsidR="00373996">
              <w:rPr>
                <w:rFonts w:ascii="Cambria" w:hAnsi="Cambria"/>
                <w:sz w:val="20"/>
                <w:szCs w:val="20"/>
              </w:rPr>
              <w:t>:</w:t>
            </w:r>
          </w:p>
          <w:p w14:paraId="26328594" w14:textId="77777777" w:rsidR="00D44D62" w:rsidRPr="00D44D62" w:rsidRDefault="00D44D62" w:rsidP="002979EE">
            <w:pPr>
              <w:numPr>
                <w:ilvl w:val="0"/>
                <w:numId w:val="12"/>
              </w:numPr>
              <w:suppressAutoHyphens w:val="0"/>
              <w:spacing w:before="20" w:after="20" w:line="240" w:lineRule="auto"/>
              <w:ind w:left="457" w:hanging="239"/>
              <w:jc w:val="both"/>
              <w:rPr>
                <w:rFonts w:ascii="Cambria" w:hAnsi="Cambria"/>
                <w:sz w:val="20"/>
                <w:szCs w:val="20"/>
              </w:rPr>
            </w:pPr>
            <w:r w:rsidRPr="00D44D62">
              <w:rPr>
                <w:rFonts w:ascii="Cambria" w:hAnsi="Cambria"/>
                <w:sz w:val="20"/>
                <w:szCs w:val="20"/>
              </w:rPr>
              <w:t xml:space="preserve">Wysokość blatu </w:t>
            </w:r>
          </w:p>
          <w:p w14:paraId="7B3B4C9D" w14:textId="77777777" w:rsidR="00D44D62" w:rsidRPr="00D44D62" w:rsidRDefault="00D44D62" w:rsidP="002979EE">
            <w:pPr>
              <w:numPr>
                <w:ilvl w:val="0"/>
                <w:numId w:val="12"/>
              </w:numPr>
              <w:suppressAutoHyphens w:val="0"/>
              <w:spacing w:before="20" w:after="20" w:line="240" w:lineRule="auto"/>
              <w:ind w:left="457" w:hanging="239"/>
              <w:rPr>
                <w:rFonts w:ascii="Cambria" w:hAnsi="Cambria"/>
                <w:sz w:val="20"/>
                <w:szCs w:val="20"/>
              </w:rPr>
            </w:pPr>
            <w:r w:rsidRPr="00D44D62">
              <w:rPr>
                <w:rFonts w:ascii="Cambria" w:hAnsi="Cambria"/>
                <w:sz w:val="20"/>
                <w:szCs w:val="20"/>
              </w:rPr>
              <w:t xml:space="preserve">Pozycja </w:t>
            </w:r>
            <w:proofErr w:type="spellStart"/>
            <w:r w:rsidRPr="00D44D62">
              <w:rPr>
                <w:rFonts w:ascii="Cambria" w:hAnsi="Cambria"/>
                <w:sz w:val="20"/>
                <w:szCs w:val="20"/>
              </w:rPr>
              <w:t>Trendelenburga</w:t>
            </w:r>
            <w:proofErr w:type="spellEnd"/>
            <w:r w:rsidRPr="00D44D62">
              <w:rPr>
                <w:rFonts w:ascii="Cambria" w:hAnsi="Cambria"/>
                <w:sz w:val="20"/>
                <w:szCs w:val="20"/>
              </w:rPr>
              <w:t>/anty-</w:t>
            </w:r>
            <w:proofErr w:type="spellStart"/>
            <w:r w:rsidRPr="00D44D62">
              <w:rPr>
                <w:rFonts w:ascii="Cambria" w:hAnsi="Cambria"/>
                <w:sz w:val="20"/>
                <w:szCs w:val="20"/>
              </w:rPr>
              <w:t>Trendelenburga</w:t>
            </w:r>
            <w:proofErr w:type="spellEnd"/>
            <w:r w:rsidRPr="00D44D62">
              <w:rPr>
                <w:rFonts w:ascii="Cambria" w:hAnsi="Cambria"/>
                <w:sz w:val="20"/>
                <w:szCs w:val="20"/>
              </w:rPr>
              <w:t xml:space="preserve"> </w:t>
            </w:r>
          </w:p>
          <w:p w14:paraId="2CF718AD" w14:textId="77777777" w:rsidR="00D44D62" w:rsidRPr="00D44D62" w:rsidRDefault="00D44D62" w:rsidP="002979EE">
            <w:pPr>
              <w:numPr>
                <w:ilvl w:val="0"/>
                <w:numId w:val="12"/>
              </w:numPr>
              <w:suppressAutoHyphens w:val="0"/>
              <w:spacing w:before="20" w:after="20" w:line="240" w:lineRule="auto"/>
              <w:ind w:left="457" w:hanging="239"/>
              <w:jc w:val="both"/>
              <w:rPr>
                <w:rFonts w:ascii="Cambria" w:hAnsi="Cambria"/>
                <w:sz w:val="20"/>
                <w:szCs w:val="20"/>
              </w:rPr>
            </w:pPr>
            <w:r w:rsidRPr="00D44D62">
              <w:rPr>
                <w:rFonts w:ascii="Cambria" w:hAnsi="Cambria"/>
                <w:sz w:val="20"/>
                <w:szCs w:val="20"/>
              </w:rPr>
              <w:t>Przechyły boczne</w:t>
            </w:r>
          </w:p>
          <w:p w14:paraId="2C21C9B2" w14:textId="1EACEFA9" w:rsidR="00D44D62" w:rsidRPr="00373996" w:rsidRDefault="00D44D62" w:rsidP="002979EE">
            <w:pPr>
              <w:numPr>
                <w:ilvl w:val="0"/>
                <w:numId w:val="12"/>
              </w:numPr>
              <w:suppressAutoHyphens w:val="0"/>
              <w:spacing w:before="20" w:after="20" w:line="240" w:lineRule="auto"/>
              <w:ind w:left="457" w:hanging="239"/>
              <w:jc w:val="both"/>
              <w:rPr>
                <w:rFonts w:ascii="Cambria" w:hAnsi="Cambria" w:cs="Calibri"/>
                <w:sz w:val="20"/>
                <w:szCs w:val="20"/>
              </w:rPr>
            </w:pPr>
            <w:r w:rsidRPr="00D44D62">
              <w:rPr>
                <w:rFonts w:ascii="Cambria" w:hAnsi="Cambria"/>
                <w:sz w:val="20"/>
                <w:szCs w:val="20"/>
              </w:rPr>
              <w:t xml:space="preserve">Pozycja płyty plecowej </w:t>
            </w:r>
          </w:p>
        </w:tc>
        <w:tc>
          <w:tcPr>
            <w:tcW w:w="1276" w:type="dxa"/>
            <w:vAlign w:val="center"/>
          </w:tcPr>
          <w:p w14:paraId="27438C41" w14:textId="01765B3B" w:rsidR="00D44D62" w:rsidRDefault="00D44D62" w:rsidP="00E93230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FC6071">
              <w:rPr>
                <w:rFonts w:ascii="Cambria" w:hAnsi="Cambria" w:cs="Calibri"/>
                <w:sz w:val="20"/>
                <w:szCs w:val="20"/>
              </w:rPr>
              <w:t>Tak</w:t>
            </w:r>
          </w:p>
        </w:tc>
        <w:tc>
          <w:tcPr>
            <w:tcW w:w="2551" w:type="dxa"/>
          </w:tcPr>
          <w:p w14:paraId="6568643D" w14:textId="77777777" w:rsidR="00D44D62" w:rsidRPr="00FC6071" w:rsidRDefault="00D44D62" w:rsidP="00D44D62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D44D62" w:rsidRPr="00950897" w14:paraId="493CCFA0" w14:textId="77777777" w:rsidTr="00E93230">
        <w:tc>
          <w:tcPr>
            <w:tcW w:w="709" w:type="dxa"/>
          </w:tcPr>
          <w:p w14:paraId="07C9DF27" w14:textId="77777777" w:rsidR="00D44D62" w:rsidRPr="00D45ED4" w:rsidRDefault="00D44D62" w:rsidP="00D44D62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678" w:type="dxa"/>
          </w:tcPr>
          <w:p w14:paraId="668283DA" w14:textId="6B72F0A5" w:rsidR="00D44D62" w:rsidRPr="00D44D62" w:rsidRDefault="00D44D62" w:rsidP="00D44D62">
            <w:pPr>
              <w:spacing w:line="240" w:lineRule="auto"/>
              <w:jc w:val="both"/>
              <w:rPr>
                <w:rFonts w:ascii="Cambria" w:hAnsi="Cambria" w:cs="Calibri"/>
                <w:sz w:val="20"/>
                <w:szCs w:val="20"/>
              </w:rPr>
            </w:pPr>
            <w:r w:rsidRPr="00D44D62">
              <w:rPr>
                <w:rFonts w:ascii="Cambria" w:hAnsi="Cambria"/>
                <w:sz w:val="20"/>
                <w:szCs w:val="20"/>
              </w:rPr>
              <w:t xml:space="preserve">Możliwość doposażenia w </w:t>
            </w:r>
            <w:r w:rsidR="00373996" w:rsidRPr="00D44D62">
              <w:rPr>
                <w:rFonts w:ascii="Cambria" w:hAnsi="Cambria"/>
                <w:sz w:val="20"/>
                <w:szCs w:val="20"/>
              </w:rPr>
              <w:t>przyszłości</w:t>
            </w:r>
            <w:r w:rsidRPr="00D44D62">
              <w:rPr>
                <w:rFonts w:ascii="Cambria" w:hAnsi="Cambria"/>
                <w:sz w:val="20"/>
                <w:szCs w:val="20"/>
              </w:rPr>
              <w:t xml:space="preserve"> stołu w nożny sterownik stołu oraz pilot ręczny przewodowy.</w:t>
            </w:r>
          </w:p>
        </w:tc>
        <w:tc>
          <w:tcPr>
            <w:tcW w:w="1276" w:type="dxa"/>
            <w:vAlign w:val="center"/>
          </w:tcPr>
          <w:p w14:paraId="3809343D" w14:textId="34969890" w:rsidR="00D44D62" w:rsidRDefault="00D44D62" w:rsidP="00E93230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>
              <w:rPr>
                <w:rFonts w:ascii="Cambria" w:hAnsi="Cambria" w:cs="Calibri"/>
                <w:sz w:val="20"/>
                <w:szCs w:val="20"/>
              </w:rPr>
              <w:t>Tak</w:t>
            </w:r>
          </w:p>
        </w:tc>
        <w:tc>
          <w:tcPr>
            <w:tcW w:w="2551" w:type="dxa"/>
          </w:tcPr>
          <w:p w14:paraId="5425CD2B" w14:textId="77777777" w:rsidR="00D44D62" w:rsidRPr="00FC6071" w:rsidRDefault="00D44D62" w:rsidP="00D44D62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D44D62" w:rsidRPr="00950897" w14:paraId="6C9D6F4E" w14:textId="77777777" w:rsidTr="00E93230">
        <w:tc>
          <w:tcPr>
            <w:tcW w:w="709" w:type="dxa"/>
          </w:tcPr>
          <w:p w14:paraId="3CF60145" w14:textId="77777777" w:rsidR="00D44D62" w:rsidRPr="00D45ED4" w:rsidRDefault="00D44D62" w:rsidP="00D44D62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678" w:type="dxa"/>
          </w:tcPr>
          <w:p w14:paraId="449B8D3B" w14:textId="2B904D1C" w:rsidR="00D44D62" w:rsidRPr="00D44D62" w:rsidRDefault="00D44D62" w:rsidP="00D44D62">
            <w:pPr>
              <w:spacing w:line="240" w:lineRule="auto"/>
              <w:jc w:val="both"/>
              <w:rPr>
                <w:rFonts w:ascii="Cambria" w:hAnsi="Cambria" w:cs="Calibri"/>
                <w:sz w:val="20"/>
                <w:szCs w:val="20"/>
              </w:rPr>
            </w:pPr>
            <w:r w:rsidRPr="00D44D62">
              <w:rPr>
                <w:rFonts w:ascii="Cambria" w:hAnsi="Cambria"/>
                <w:sz w:val="20"/>
                <w:szCs w:val="20"/>
              </w:rPr>
              <w:t>Stół wyposażony w demontowane materace, łączenia na materacach zespalane ultradźwiękową, bezszwową metodą, antystatyczne, o grubości minimum 80 mm, wykazujące właściwości przeciwodleżynowe, odporne na działanie środków dezynfekcyjnych. Materace powinny posiadać tzw. „pamięć kształtu” co bezpośrednio ma wpływ na utrzymanie ciepłoty pacjenta w trakcie zabiegu</w:t>
            </w:r>
            <w:r w:rsidR="00373996">
              <w:rPr>
                <w:rFonts w:ascii="Cambria" w:hAnsi="Cambria"/>
                <w:sz w:val="20"/>
                <w:szCs w:val="20"/>
              </w:rPr>
              <w:t>.</w:t>
            </w:r>
          </w:p>
        </w:tc>
        <w:tc>
          <w:tcPr>
            <w:tcW w:w="1276" w:type="dxa"/>
            <w:vAlign w:val="center"/>
          </w:tcPr>
          <w:p w14:paraId="1E85F01F" w14:textId="106793A6" w:rsidR="00D44D62" w:rsidRDefault="00D44D62" w:rsidP="00E93230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FC6071">
              <w:rPr>
                <w:rFonts w:ascii="Cambria" w:hAnsi="Cambria" w:cs="Calibri"/>
                <w:sz w:val="20"/>
                <w:szCs w:val="20"/>
              </w:rPr>
              <w:t>Tak</w:t>
            </w:r>
          </w:p>
        </w:tc>
        <w:tc>
          <w:tcPr>
            <w:tcW w:w="2551" w:type="dxa"/>
          </w:tcPr>
          <w:p w14:paraId="13598704" w14:textId="77777777" w:rsidR="00D44D62" w:rsidRPr="00FC6071" w:rsidRDefault="00D44D62" w:rsidP="00D44D62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D44D62" w:rsidRPr="00950897" w14:paraId="5AE09951" w14:textId="77777777" w:rsidTr="00E93230">
        <w:tc>
          <w:tcPr>
            <w:tcW w:w="709" w:type="dxa"/>
          </w:tcPr>
          <w:p w14:paraId="6EC3EEC8" w14:textId="77777777" w:rsidR="00D44D62" w:rsidRPr="00D45ED4" w:rsidRDefault="00D44D62" w:rsidP="00D44D62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678" w:type="dxa"/>
          </w:tcPr>
          <w:p w14:paraId="6DAC5AC6" w14:textId="63679FE0" w:rsidR="00D44D62" w:rsidRPr="00D44D62" w:rsidRDefault="00D44D62" w:rsidP="00D44D62">
            <w:pPr>
              <w:spacing w:line="240" w:lineRule="auto"/>
              <w:jc w:val="both"/>
              <w:rPr>
                <w:rFonts w:ascii="Cambria" w:hAnsi="Cambria" w:cs="Calibri"/>
                <w:sz w:val="20"/>
                <w:szCs w:val="20"/>
              </w:rPr>
            </w:pPr>
            <w:r w:rsidRPr="00D44D62">
              <w:rPr>
                <w:rFonts w:ascii="Cambria" w:hAnsi="Cambria"/>
                <w:sz w:val="20"/>
                <w:szCs w:val="20"/>
              </w:rPr>
              <w:t>Możliwość instalacji różnych segmentów i akcesoriów po obu stronach blatu -zarówno od strony głowy jak i podnóżka.</w:t>
            </w:r>
          </w:p>
        </w:tc>
        <w:tc>
          <w:tcPr>
            <w:tcW w:w="1276" w:type="dxa"/>
            <w:vAlign w:val="center"/>
          </w:tcPr>
          <w:p w14:paraId="08236255" w14:textId="595818A9" w:rsidR="00D44D62" w:rsidRDefault="00D44D62" w:rsidP="00E93230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>
              <w:rPr>
                <w:rFonts w:ascii="Cambria" w:hAnsi="Cambria" w:cs="Calibri"/>
                <w:sz w:val="20"/>
                <w:szCs w:val="20"/>
              </w:rPr>
              <w:t>Tak</w:t>
            </w:r>
          </w:p>
        </w:tc>
        <w:tc>
          <w:tcPr>
            <w:tcW w:w="2551" w:type="dxa"/>
          </w:tcPr>
          <w:p w14:paraId="508008DB" w14:textId="77777777" w:rsidR="00D44D62" w:rsidRPr="00FC6071" w:rsidRDefault="00D44D62" w:rsidP="00D44D62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D44D62" w:rsidRPr="00950897" w14:paraId="5868D7EA" w14:textId="77777777" w:rsidTr="00E93230">
        <w:tc>
          <w:tcPr>
            <w:tcW w:w="709" w:type="dxa"/>
          </w:tcPr>
          <w:p w14:paraId="75669782" w14:textId="77777777" w:rsidR="00D44D62" w:rsidRPr="00D45ED4" w:rsidRDefault="00D44D62" w:rsidP="00D44D62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678" w:type="dxa"/>
          </w:tcPr>
          <w:p w14:paraId="7BCF4352" w14:textId="196D3569" w:rsidR="00D44D62" w:rsidRPr="00D44D62" w:rsidRDefault="00D44D62" w:rsidP="00D44D62">
            <w:pPr>
              <w:spacing w:line="240" w:lineRule="auto"/>
              <w:jc w:val="both"/>
              <w:rPr>
                <w:rFonts w:ascii="Cambria" w:hAnsi="Cambria" w:cs="Calibri"/>
                <w:sz w:val="20"/>
                <w:szCs w:val="20"/>
              </w:rPr>
            </w:pPr>
            <w:r w:rsidRPr="00D44D62">
              <w:rPr>
                <w:rFonts w:ascii="Cambria" w:hAnsi="Cambria"/>
                <w:sz w:val="20"/>
                <w:szCs w:val="20"/>
              </w:rPr>
              <w:t xml:space="preserve">Maksymalny dopuszczalny udźwig stołu: min. 450 kg </w:t>
            </w:r>
          </w:p>
        </w:tc>
        <w:tc>
          <w:tcPr>
            <w:tcW w:w="1276" w:type="dxa"/>
            <w:vAlign w:val="center"/>
          </w:tcPr>
          <w:p w14:paraId="59568C9C" w14:textId="18D720BE" w:rsidR="00D44D62" w:rsidRDefault="00D44D62" w:rsidP="00E93230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FC6071">
              <w:rPr>
                <w:rFonts w:ascii="Cambria" w:hAnsi="Cambria" w:cs="Calibri"/>
                <w:sz w:val="20"/>
                <w:szCs w:val="20"/>
              </w:rPr>
              <w:t>Tak</w:t>
            </w:r>
          </w:p>
        </w:tc>
        <w:tc>
          <w:tcPr>
            <w:tcW w:w="2551" w:type="dxa"/>
          </w:tcPr>
          <w:p w14:paraId="685D2532" w14:textId="77777777" w:rsidR="00D44D62" w:rsidRPr="00FC6071" w:rsidRDefault="00D44D62" w:rsidP="00D44D62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D44D62" w:rsidRPr="00950897" w14:paraId="5126C950" w14:textId="77777777" w:rsidTr="00E93230">
        <w:tc>
          <w:tcPr>
            <w:tcW w:w="709" w:type="dxa"/>
          </w:tcPr>
          <w:p w14:paraId="4930034D" w14:textId="77777777" w:rsidR="00D44D62" w:rsidRPr="00D45ED4" w:rsidRDefault="00D44D62" w:rsidP="00D44D62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678" w:type="dxa"/>
          </w:tcPr>
          <w:p w14:paraId="51FB6BE6" w14:textId="0DA6B93E" w:rsidR="00D44D62" w:rsidRPr="00D44D62" w:rsidRDefault="00D44D62" w:rsidP="00D44D62">
            <w:pPr>
              <w:spacing w:line="240" w:lineRule="auto"/>
              <w:jc w:val="both"/>
              <w:rPr>
                <w:rFonts w:ascii="Cambria" w:hAnsi="Cambria" w:cs="Calibri"/>
                <w:sz w:val="20"/>
                <w:szCs w:val="20"/>
              </w:rPr>
            </w:pPr>
            <w:r w:rsidRPr="00D44D62">
              <w:rPr>
                <w:rFonts w:ascii="Cambria" w:hAnsi="Cambria"/>
                <w:sz w:val="20"/>
                <w:szCs w:val="20"/>
              </w:rPr>
              <w:t>Szyny instrumentalne wzdłuż wszystkich segmentów stołu operacyjnego. Segment podgłówka dodatkowo z szyną instrumentalną od tyłu segmentu.</w:t>
            </w:r>
          </w:p>
        </w:tc>
        <w:tc>
          <w:tcPr>
            <w:tcW w:w="1276" w:type="dxa"/>
            <w:vAlign w:val="center"/>
          </w:tcPr>
          <w:p w14:paraId="356748F9" w14:textId="100FCFE0" w:rsidR="00D44D62" w:rsidRDefault="00D44D62" w:rsidP="00E93230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FC6071">
              <w:rPr>
                <w:rFonts w:ascii="Cambria" w:hAnsi="Cambria" w:cs="Calibri"/>
                <w:sz w:val="20"/>
                <w:szCs w:val="20"/>
              </w:rPr>
              <w:t>Tak</w:t>
            </w:r>
          </w:p>
        </w:tc>
        <w:tc>
          <w:tcPr>
            <w:tcW w:w="2551" w:type="dxa"/>
          </w:tcPr>
          <w:p w14:paraId="566739F1" w14:textId="77777777" w:rsidR="00D44D62" w:rsidRPr="00FC6071" w:rsidRDefault="00D44D62" w:rsidP="00D44D62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D44D62" w:rsidRPr="00950897" w14:paraId="1EF19F36" w14:textId="77777777" w:rsidTr="00E93230">
        <w:tc>
          <w:tcPr>
            <w:tcW w:w="709" w:type="dxa"/>
          </w:tcPr>
          <w:p w14:paraId="5805D814" w14:textId="77777777" w:rsidR="00D44D62" w:rsidRPr="00D45ED4" w:rsidRDefault="00D44D62" w:rsidP="00D44D62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678" w:type="dxa"/>
          </w:tcPr>
          <w:p w14:paraId="733F652F" w14:textId="14D11EA3" w:rsidR="00D44D62" w:rsidRPr="00D44D62" w:rsidRDefault="00D44D62" w:rsidP="00D44D62">
            <w:pPr>
              <w:spacing w:line="240" w:lineRule="auto"/>
              <w:jc w:val="both"/>
              <w:rPr>
                <w:rFonts w:ascii="Cambria" w:hAnsi="Cambria" w:cs="Calibri"/>
                <w:sz w:val="20"/>
                <w:szCs w:val="20"/>
              </w:rPr>
            </w:pPr>
            <w:r w:rsidRPr="00D44D62">
              <w:rPr>
                <w:rFonts w:ascii="Cambria" w:hAnsi="Cambria"/>
                <w:sz w:val="20"/>
                <w:szCs w:val="20"/>
              </w:rPr>
              <w:t xml:space="preserve">Podpora pod rękę, anestezjologiczna płaska z możliwością dowolnego ułożenia ręki względem stołu dzięki przegubowi kulowemu. Mocowana do szyny bocznej zaciskiem, wyposażona w pasy mocujące rękę wraz z uchwytami – </w:t>
            </w:r>
            <w:r w:rsidR="00373996">
              <w:rPr>
                <w:rFonts w:ascii="Cambria" w:hAnsi="Cambria"/>
                <w:sz w:val="20"/>
                <w:szCs w:val="20"/>
              </w:rPr>
              <w:t xml:space="preserve">min. </w:t>
            </w:r>
            <w:r w:rsidRPr="00D44D62">
              <w:rPr>
                <w:rFonts w:ascii="Cambria" w:hAnsi="Cambria"/>
                <w:sz w:val="20"/>
                <w:szCs w:val="20"/>
              </w:rPr>
              <w:t>2 szt.</w:t>
            </w:r>
          </w:p>
        </w:tc>
        <w:tc>
          <w:tcPr>
            <w:tcW w:w="1276" w:type="dxa"/>
            <w:vAlign w:val="center"/>
          </w:tcPr>
          <w:p w14:paraId="6219A7D2" w14:textId="49A6765A" w:rsidR="00D44D62" w:rsidRDefault="00D44D62" w:rsidP="00E93230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FC6071">
              <w:rPr>
                <w:rFonts w:ascii="Cambria" w:hAnsi="Cambria" w:cs="Calibri"/>
                <w:sz w:val="20"/>
                <w:szCs w:val="20"/>
              </w:rPr>
              <w:t>Tak</w:t>
            </w:r>
          </w:p>
        </w:tc>
        <w:tc>
          <w:tcPr>
            <w:tcW w:w="2551" w:type="dxa"/>
          </w:tcPr>
          <w:p w14:paraId="0D4804ED" w14:textId="77777777" w:rsidR="00D44D62" w:rsidRPr="00FC6071" w:rsidRDefault="00D44D62" w:rsidP="00D44D62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D44D62" w:rsidRPr="00950897" w14:paraId="4418A0AF" w14:textId="77777777" w:rsidTr="00E93230">
        <w:tc>
          <w:tcPr>
            <w:tcW w:w="709" w:type="dxa"/>
          </w:tcPr>
          <w:p w14:paraId="3675AD6A" w14:textId="77777777" w:rsidR="00D44D62" w:rsidRPr="00D45ED4" w:rsidRDefault="00D44D62" w:rsidP="00D44D62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678" w:type="dxa"/>
          </w:tcPr>
          <w:p w14:paraId="5B8A8A55" w14:textId="600413B0" w:rsidR="00D44D62" w:rsidRPr="00D44D62" w:rsidRDefault="00D44D62" w:rsidP="00D44D62">
            <w:pPr>
              <w:spacing w:line="240" w:lineRule="auto"/>
              <w:jc w:val="both"/>
              <w:rPr>
                <w:rFonts w:ascii="Cambria" w:hAnsi="Cambria" w:cs="Calibri"/>
                <w:sz w:val="20"/>
                <w:szCs w:val="20"/>
              </w:rPr>
            </w:pPr>
            <w:r w:rsidRPr="00D44D62">
              <w:rPr>
                <w:rFonts w:ascii="Cambria" w:hAnsi="Cambria"/>
                <w:sz w:val="20"/>
                <w:szCs w:val="20"/>
              </w:rPr>
              <w:t xml:space="preserve">Pas do mocowania pacjenta </w:t>
            </w:r>
            <w:r w:rsidR="00373996">
              <w:rPr>
                <w:rFonts w:ascii="Cambria" w:hAnsi="Cambria"/>
                <w:sz w:val="20"/>
                <w:szCs w:val="20"/>
              </w:rPr>
              <w:t xml:space="preserve">min. </w:t>
            </w:r>
            <w:r w:rsidRPr="00D44D62">
              <w:rPr>
                <w:rFonts w:ascii="Cambria" w:hAnsi="Cambria"/>
                <w:sz w:val="20"/>
                <w:szCs w:val="20"/>
              </w:rPr>
              <w:t>1 szt.</w:t>
            </w:r>
          </w:p>
        </w:tc>
        <w:tc>
          <w:tcPr>
            <w:tcW w:w="1276" w:type="dxa"/>
            <w:vAlign w:val="center"/>
          </w:tcPr>
          <w:p w14:paraId="6CE9BC03" w14:textId="12173A75" w:rsidR="00D44D62" w:rsidRDefault="00D44D62" w:rsidP="00E93230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FC6071">
              <w:rPr>
                <w:rFonts w:ascii="Cambria" w:hAnsi="Cambria" w:cs="Calibri"/>
                <w:sz w:val="20"/>
                <w:szCs w:val="20"/>
              </w:rPr>
              <w:t>Tak</w:t>
            </w:r>
          </w:p>
        </w:tc>
        <w:tc>
          <w:tcPr>
            <w:tcW w:w="2551" w:type="dxa"/>
          </w:tcPr>
          <w:p w14:paraId="5DDEB6D3" w14:textId="77777777" w:rsidR="00D44D62" w:rsidRPr="00FC6071" w:rsidRDefault="00D44D62" w:rsidP="00D44D62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D44D62" w:rsidRPr="00950897" w14:paraId="7506AE74" w14:textId="77777777" w:rsidTr="00E93230">
        <w:tc>
          <w:tcPr>
            <w:tcW w:w="709" w:type="dxa"/>
            <w:shd w:val="clear" w:color="auto" w:fill="BFBFBF" w:themeFill="background1" w:themeFillShade="BF"/>
          </w:tcPr>
          <w:p w14:paraId="4DECB012" w14:textId="77777777" w:rsidR="00D44D62" w:rsidRPr="00950897" w:rsidRDefault="00D44D62" w:rsidP="00D44D62">
            <w:pPr>
              <w:spacing w:line="240" w:lineRule="auto"/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BFBFBF" w:themeFill="background1" w:themeFillShade="BF"/>
          </w:tcPr>
          <w:p w14:paraId="0C2B8CF1" w14:textId="77777777" w:rsidR="00D44D62" w:rsidRPr="00950897" w:rsidRDefault="00D44D62" w:rsidP="00D44D62">
            <w:pPr>
              <w:spacing w:line="240" w:lineRule="auto"/>
              <w:jc w:val="both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950897">
              <w:rPr>
                <w:rFonts w:ascii="Cambria" w:hAnsi="Cambria" w:cs="Times New Roman"/>
                <w:b/>
                <w:sz w:val="20"/>
                <w:szCs w:val="20"/>
              </w:rPr>
              <w:t>Inne wymagania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14:paraId="7DCAAA53" w14:textId="31CD5543" w:rsidR="00D44D62" w:rsidRPr="00950897" w:rsidRDefault="00D44D62" w:rsidP="00E93230">
            <w:pPr>
              <w:spacing w:line="240" w:lineRule="auto"/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BFBFBF" w:themeFill="background1" w:themeFillShade="BF"/>
          </w:tcPr>
          <w:p w14:paraId="62F53BDE" w14:textId="77777777" w:rsidR="00D44D62" w:rsidRPr="00950897" w:rsidRDefault="00D44D62" w:rsidP="00D44D62">
            <w:pPr>
              <w:spacing w:line="240" w:lineRule="auto"/>
              <w:jc w:val="both"/>
              <w:rPr>
                <w:rFonts w:ascii="Cambria" w:hAnsi="Cambria" w:cs="Times New Roman"/>
                <w:b/>
                <w:sz w:val="20"/>
                <w:szCs w:val="20"/>
              </w:rPr>
            </w:pPr>
          </w:p>
        </w:tc>
      </w:tr>
      <w:tr w:rsidR="00D44D62" w:rsidRPr="00950897" w14:paraId="170F6116" w14:textId="77777777" w:rsidTr="00E93230">
        <w:tc>
          <w:tcPr>
            <w:tcW w:w="709" w:type="dxa"/>
          </w:tcPr>
          <w:p w14:paraId="75E21205" w14:textId="77777777" w:rsidR="00D44D62" w:rsidRPr="00950897" w:rsidRDefault="00D44D62" w:rsidP="00D44D62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678" w:type="dxa"/>
          </w:tcPr>
          <w:p w14:paraId="7CDA4A9D" w14:textId="3D1A20EA" w:rsidR="00D44D62" w:rsidRPr="00950897" w:rsidRDefault="00D44D62" w:rsidP="00D44D62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  <w:r>
              <w:rPr>
                <w:rFonts w:ascii="Cambria" w:hAnsi="Cambria" w:cs="Times New Roman"/>
                <w:sz w:val="20"/>
                <w:szCs w:val="20"/>
              </w:rPr>
              <w:t>Do</w:t>
            </w:r>
            <w:r w:rsidRPr="001E2484">
              <w:rPr>
                <w:rFonts w:ascii="Cambria" w:hAnsi="Cambria" w:cs="Times New Roman"/>
                <w:sz w:val="20"/>
                <w:szCs w:val="20"/>
              </w:rPr>
              <w:t xml:space="preserve">starczane </w:t>
            </w:r>
            <w:r>
              <w:rPr>
                <w:rFonts w:ascii="Cambria" w:hAnsi="Cambria" w:cs="Times New Roman"/>
                <w:sz w:val="20"/>
                <w:szCs w:val="20"/>
              </w:rPr>
              <w:t>stół</w:t>
            </w:r>
            <w:r w:rsidRPr="001E2484">
              <w:rPr>
                <w:rFonts w:ascii="Cambria" w:hAnsi="Cambria" w:cs="Times New Roman"/>
                <w:sz w:val="20"/>
                <w:szCs w:val="20"/>
              </w:rPr>
              <w:t xml:space="preserve"> </w:t>
            </w:r>
            <w:r>
              <w:rPr>
                <w:rFonts w:ascii="Cambria" w:hAnsi="Cambria" w:cs="Times New Roman"/>
                <w:sz w:val="20"/>
                <w:szCs w:val="20"/>
              </w:rPr>
              <w:t>powinien</w:t>
            </w:r>
            <w:r w:rsidRPr="001E2484">
              <w:rPr>
                <w:rFonts w:ascii="Cambria" w:hAnsi="Cambria" w:cs="Times New Roman"/>
                <w:sz w:val="20"/>
                <w:szCs w:val="20"/>
              </w:rPr>
              <w:t xml:space="preserve"> być pakowan</w:t>
            </w:r>
            <w:r>
              <w:rPr>
                <w:rFonts w:ascii="Cambria" w:hAnsi="Cambria" w:cs="Times New Roman"/>
                <w:sz w:val="20"/>
                <w:szCs w:val="20"/>
              </w:rPr>
              <w:t>y</w:t>
            </w:r>
            <w:r w:rsidRPr="001E2484">
              <w:rPr>
                <w:rFonts w:ascii="Cambria" w:hAnsi="Cambria" w:cs="Times New Roman"/>
                <w:sz w:val="20"/>
                <w:szCs w:val="20"/>
              </w:rPr>
              <w:t xml:space="preserve"> w opakowani</w:t>
            </w:r>
            <w:r>
              <w:rPr>
                <w:rFonts w:ascii="Cambria" w:hAnsi="Cambria" w:cs="Times New Roman"/>
                <w:sz w:val="20"/>
                <w:szCs w:val="20"/>
              </w:rPr>
              <w:t>e</w:t>
            </w:r>
            <w:r w:rsidRPr="001E2484">
              <w:rPr>
                <w:rFonts w:ascii="Cambria" w:hAnsi="Cambria" w:cs="Times New Roman"/>
                <w:sz w:val="20"/>
                <w:szCs w:val="20"/>
              </w:rPr>
              <w:t xml:space="preserve"> wykonane z materiałów nadających się do recyklingu, zgodnie z obowiązującymi przepisami dotyczącymi gospodarki odpadami opakowaniowymi. Preferowane są opakowania papierowe lub kartonowe, bez laminatów i elementów utrudniających recykling. </w:t>
            </w:r>
          </w:p>
        </w:tc>
        <w:tc>
          <w:tcPr>
            <w:tcW w:w="1276" w:type="dxa"/>
            <w:vAlign w:val="center"/>
          </w:tcPr>
          <w:p w14:paraId="5D6D7287" w14:textId="45CA7BFD" w:rsidR="00D44D62" w:rsidRPr="00FC6071" w:rsidRDefault="00D44D62" w:rsidP="00E93230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>
              <w:rPr>
                <w:rFonts w:ascii="Cambria" w:hAnsi="Cambria" w:cs="Calibri"/>
                <w:sz w:val="20"/>
                <w:szCs w:val="20"/>
              </w:rPr>
              <w:t>Tak</w:t>
            </w:r>
          </w:p>
        </w:tc>
        <w:tc>
          <w:tcPr>
            <w:tcW w:w="2551" w:type="dxa"/>
          </w:tcPr>
          <w:p w14:paraId="4ACF8ADF" w14:textId="77777777" w:rsidR="00D44D62" w:rsidRPr="00950897" w:rsidRDefault="00D44D62" w:rsidP="00D44D62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D6270B" w:rsidRPr="00950897" w14:paraId="0D8E8D82" w14:textId="77777777" w:rsidTr="00E93230">
        <w:tc>
          <w:tcPr>
            <w:tcW w:w="709" w:type="dxa"/>
          </w:tcPr>
          <w:p w14:paraId="6548D8FF" w14:textId="77777777" w:rsidR="00D6270B" w:rsidRPr="00950897" w:rsidRDefault="00D6270B" w:rsidP="00D6270B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678" w:type="dxa"/>
          </w:tcPr>
          <w:p w14:paraId="36B9912B" w14:textId="771E64E6" w:rsidR="00D6270B" w:rsidRPr="00950897" w:rsidRDefault="00D6270B" w:rsidP="00D6270B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950897">
              <w:rPr>
                <w:rFonts w:ascii="Cambria" w:hAnsi="Cambria" w:cs="Times New Roman"/>
                <w:sz w:val="20"/>
                <w:szCs w:val="20"/>
              </w:rPr>
              <w:t>Gwarancja</w:t>
            </w:r>
            <w:r>
              <w:rPr>
                <w:rFonts w:ascii="Cambria" w:hAnsi="Cambria" w:cs="Times New Roman"/>
                <w:sz w:val="20"/>
                <w:szCs w:val="20"/>
              </w:rPr>
              <w:t>: min.</w:t>
            </w:r>
            <w:r w:rsidRPr="00950897">
              <w:rPr>
                <w:rFonts w:ascii="Cambria" w:hAnsi="Cambria" w:cs="Times New Roman"/>
                <w:sz w:val="20"/>
                <w:szCs w:val="20"/>
              </w:rPr>
              <w:t xml:space="preserve"> </w:t>
            </w:r>
            <w:r>
              <w:rPr>
                <w:rFonts w:ascii="Cambria" w:hAnsi="Cambria" w:cs="Times New Roman"/>
                <w:sz w:val="20"/>
                <w:szCs w:val="20"/>
              </w:rPr>
              <w:t>36 miesiące</w:t>
            </w:r>
          </w:p>
        </w:tc>
        <w:tc>
          <w:tcPr>
            <w:tcW w:w="1276" w:type="dxa"/>
            <w:vAlign w:val="center"/>
          </w:tcPr>
          <w:p w14:paraId="0802F2FE" w14:textId="2F2B521F" w:rsidR="00D6270B" w:rsidRPr="00FC6071" w:rsidRDefault="00D6270B" w:rsidP="00E93230">
            <w:pPr>
              <w:spacing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FC6071">
              <w:rPr>
                <w:rFonts w:ascii="Cambria" w:hAnsi="Cambria" w:cs="Calibri"/>
                <w:sz w:val="20"/>
                <w:szCs w:val="20"/>
              </w:rPr>
              <w:t>Tak</w:t>
            </w:r>
          </w:p>
        </w:tc>
        <w:tc>
          <w:tcPr>
            <w:tcW w:w="2551" w:type="dxa"/>
          </w:tcPr>
          <w:p w14:paraId="7430C1FA" w14:textId="77777777" w:rsidR="00D6270B" w:rsidRPr="00950897" w:rsidRDefault="00D6270B" w:rsidP="00D6270B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D6270B" w:rsidRPr="00950897" w14:paraId="02D3C068" w14:textId="77777777" w:rsidTr="00E93230">
        <w:tc>
          <w:tcPr>
            <w:tcW w:w="709" w:type="dxa"/>
          </w:tcPr>
          <w:p w14:paraId="23495C27" w14:textId="77777777" w:rsidR="00D6270B" w:rsidRPr="00950897" w:rsidRDefault="00D6270B" w:rsidP="00D6270B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678" w:type="dxa"/>
          </w:tcPr>
          <w:p w14:paraId="506117A3" w14:textId="44EA454E" w:rsidR="00D6270B" w:rsidRPr="00950897" w:rsidRDefault="00D6270B" w:rsidP="00D6270B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  <w:r>
              <w:rPr>
                <w:rFonts w:ascii="Cambria" w:hAnsi="Cambria" w:cs="Times New Roman"/>
                <w:sz w:val="20"/>
                <w:szCs w:val="20"/>
              </w:rPr>
              <w:t>Szkolenie: min. 2</w:t>
            </w:r>
            <w:r w:rsidR="00870D1E">
              <w:rPr>
                <w:rFonts w:ascii="Cambria" w:hAnsi="Cambria" w:cs="Times New Roman"/>
                <w:sz w:val="20"/>
                <w:szCs w:val="20"/>
              </w:rPr>
              <w:t xml:space="preserve"> </w:t>
            </w:r>
            <w:r>
              <w:rPr>
                <w:rFonts w:ascii="Cambria" w:hAnsi="Cambria" w:cs="Times New Roman"/>
                <w:sz w:val="20"/>
                <w:szCs w:val="20"/>
              </w:rPr>
              <w:t>h dla 2 osób</w:t>
            </w:r>
          </w:p>
        </w:tc>
        <w:tc>
          <w:tcPr>
            <w:tcW w:w="1276" w:type="dxa"/>
            <w:vAlign w:val="center"/>
          </w:tcPr>
          <w:p w14:paraId="37D4AF64" w14:textId="6C21BB74" w:rsidR="00D6270B" w:rsidRPr="00950897" w:rsidRDefault="00D6270B" w:rsidP="00E93230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>
              <w:rPr>
                <w:rFonts w:ascii="Cambria" w:hAnsi="Cambria" w:cs="Calibri"/>
                <w:sz w:val="20"/>
                <w:szCs w:val="20"/>
              </w:rPr>
              <w:t>Tak</w:t>
            </w:r>
          </w:p>
        </w:tc>
        <w:tc>
          <w:tcPr>
            <w:tcW w:w="2551" w:type="dxa"/>
          </w:tcPr>
          <w:p w14:paraId="75596DBC" w14:textId="77777777" w:rsidR="00D6270B" w:rsidRPr="00950897" w:rsidRDefault="00D6270B" w:rsidP="00D6270B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</w:tbl>
    <w:p w14:paraId="76B8DDAE" w14:textId="77777777" w:rsidR="005119F3" w:rsidRDefault="005119F3" w:rsidP="005119F3">
      <w:pPr>
        <w:spacing w:line="240" w:lineRule="auto"/>
        <w:jc w:val="both"/>
        <w:rPr>
          <w:rFonts w:ascii="Cambria" w:hAnsi="Cambria"/>
          <w:sz w:val="20"/>
          <w:szCs w:val="20"/>
        </w:rPr>
      </w:pPr>
    </w:p>
    <w:p w14:paraId="2D1D4A35" w14:textId="77777777" w:rsidR="005119F3" w:rsidRDefault="005119F3" w:rsidP="005119F3">
      <w:pPr>
        <w:spacing w:line="240" w:lineRule="auto"/>
        <w:jc w:val="both"/>
        <w:rPr>
          <w:rFonts w:ascii="Cambria" w:hAnsi="Cambria"/>
          <w:sz w:val="20"/>
          <w:szCs w:val="20"/>
        </w:rPr>
      </w:pPr>
    </w:p>
    <w:p w14:paraId="57B49F9B" w14:textId="77777777" w:rsidR="005119F3" w:rsidRPr="00950897" w:rsidRDefault="005119F3" w:rsidP="005119F3">
      <w:pPr>
        <w:spacing w:line="240" w:lineRule="auto"/>
        <w:jc w:val="both"/>
        <w:rPr>
          <w:rFonts w:ascii="Cambria" w:hAnsi="Cambria"/>
          <w:sz w:val="20"/>
          <w:szCs w:val="20"/>
        </w:rPr>
      </w:pPr>
    </w:p>
    <w:tbl>
      <w:tblPr>
        <w:tblpPr w:leftFromText="141" w:rightFromText="141" w:vertAnchor="text" w:horzAnchor="page" w:tblpX="5088" w:tblpY="82"/>
        <w:tblW w:w="0" w:type="auto"/>
        <w:tblLook w:val="04A0" w:firstRow="1" w:lastRow="0" w:firstColumn="1" w:lastColumn="0" w:noHBand="0" w:noVBand="1"/>
      </w:tblPr>
      <w:tblGrid>
        <w:gridCol w:w="2977"/>
      </w:tblGrid>
      <w:tr w:rsidR="005119F3" w:rsidRPr="009D40D6" w14:paraId="29E0B866" w14:textId="77777777" w:rsidTr="00B94B8D">
        <w:tc>
          <w:tcPr>
            <w:tcW w:w="2977" w:type="dxa"/>
          </w:tcPr>
          <w:p w14:paraId="475BDAAB" w14:textId="77777777" w:rsidR="005119F3" w:rsidRPr="009D40D6" w:rsidRDefault="005119F3" w:rsidP="00B94B8D">
            <w:pPr>
              <w:snapToGrid w:val="0"/>
              <w:contextualSpacing/>
              <w:rPr>
                <w:rFonts w:ascii="Cambria" w:eastAsia="Calibri" w:hAnsi="Cambria"/>
                <w:sz w:val="20"/>
                <w:szCs w:val="20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</w:rPr>
              <w:t>………………………………………………</w:t>
            </w:r>
          </w:p>
        </w:tc>
      </w:tr>
      <w:tr w:rsidR="005119F3" w:rsidRPr="009D40D6" w14:paraId="3262D8E0" w14:textId="77777777" w:rsidTr="00B94B8D">
        <w:tc>
          <w:tcPr>
            <w:tcW w:w="2977" w:type="dxa"/>
            <w:hideMark/>
          </w:tcPr>
          <w:p w14:paraId="2D0EF893" w14:textId="77777777" w:rsidR="005119F3" w:rsidRPr="009D40D6" w:rsidRDefault="005119F3" w:rsidP="00B94B8D">
            <w:pPr>
              <w:snapToGrid w:val="0"/>
              <w:contextualSpacing/>
              <w:jc w:val="center"/>
              <w:rPr>
                <w:rFonts w:ascii="Cambria" w:eastAsia="Calibri" w:hAnsi="Cambria"/>
                <w:i/>
                <w:sz w:val="20"/>
                <w:szCs w:val="20"/>
              </w:rPr>
            </w:pPr>
            <w:r>
              <w:rPr>
                <w:rFonts w:ascii="Cambria" w:eastAsia="Calibri" w:hAnsi="Cambria"/>
                <w:i/>
                <w:sz w:val="20"/>
                <w:szCs w:val="20"/>
              </w:rPr>
              <w:t xml:space="preserve">Podpis </w:t>
            </w:r>
            <w:r w:rsidRPr="009D40D6">
              <w:rPr>
                <w:rFonts w:ascii="Cambria" w:eastAsia="Calibri" w:hAnsi="Cambria"/>
                <w:i/>
                <w:sz w:val="20"/>
                <w:szCs w:val="20"/>
              </w:rPr>
              <w:t xml:space="preserve"> Oferenta</w:t>
            </w:r>
          </w:p>
        </w:tc>
      </w:tr>
    </w:tbl>
    <w:p w14:paraId="1526C911" w14:textId="77777777" w:rsidR="005119F3" w:rsidRPr="009D40D6" w:rsidRDefault="005119F3" w:rsidP="005119F3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sz w:val="20"/>
          <w:szCs w:val="20"/>
        </w:rPr>
      </w:pPr>
    </w:p>
    <w:p w14:paraId="0BFC53CA" w14:textId="77777777" w:rsidR="005119F3" w:rsidRPr="00950897" w:rsidRDefault="005119F3" w:rsidP="005119F3">
      <w:pPr>
        <w:spacing w:line="240" w:lineRule="auto"/>
        <w:jc w:val="both"/>
        <w:rPr>
          <w:rFonts w:ascii="Cambria" w:hAnsi="Cambria"/>
          <w:sz w:val="20"/>
          <w:szCs w:val="20"/>
        </w:rPr>
      </w:pPr>
    </w:p>
    <w:p w14:paraId="24C29B2A" w14:textId="77777777" w:rsidR="005119F3" w:rsidRDefault="005119F3"/>
    <w:sectPr w:rsidR="005119F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1243BC" w14:textId="77777777" w:rsidR="004464DE" w:rsidRDefault="004464DE" w:rsidP="0067003B">
      <w:pPr>
        <w:spacing w:line="240" w:lineRule="auto"/>
      </w:pPr>
      <w:r>
        <w:separator/>
      </w:r>
    </w:p>
  </w:endnote>
  <w:endnote w:type="continuationSeparator" w:id="0">
    <w:p w14:paraId="1EC25AE2" w14:textId="77777777" w:rsidR="004464DE" w:rsidRDefault="004464DE" w:rsidP="0067003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C561EC" w14:textId="77777777" w:rsidR="00046FAE" w:rsidRDefault="00046FA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7530EA" w14:textId="77777777" w:rsidR="00046FAE" w:rsidRDefault="00046FA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A5B010" w14:textId="77777777" w:rsidR="00046FAE" w:rsidRDefault="00046F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85631E" w14:textId="77777777" w:rsidR="004464DE" w:rsidRDefault="004464DE" w:rsidP="0067003B">
      <w:pPr>
        <w:spacing w:line="240" w:lineRule="auto"/>
      </w:pPr>
      <w:r>
        <w:separator/>
      </w:r>
    </w:p>
  </w:footnote>
  <w:footnote w:type="continuationSeparator" w:id="0">
    <w:p w14:paraId="24A4C5F4" w14:textId="77777777" w:rsidR="004464DE" w:rsidRDefault="004464DE" w:rsidP="0067003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485AAC" w14:textId="77777777" w:rsidR="00046FAE" w:rsidRDefault="00046FA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C9565C" w14:textId="0E3DC5EB" w:rsidR="0067003B" w:rsidRDefault="00046FAE" w:rsidP="0067003B">
    <w:pPr>
      <w:pStyle w:val="Nagwek"/>
    </w:pPr>
    <w:r>
      <w:rPr>
        <w:noProof/>
      </w:rPr>
      <w:drawing>
        <wp:inline distT="0" distB="0" distL="0" distR="0" wp14:anchorId="72DE7DDE" wp14:editId="50188E53">
          <wp:extent cx="5760720" cy="698500"/>
          <wp:effectExtent l="0" t="0" r="0" b="6350"/>
          <wp:docPr id="1337495904" name="Obraz 1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2000000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>
                    <a:extLst>
                      <a:ext uri="{FF2B5EF4-FFF2-40B4-BE49-F238E27FC236}">
                        <a16:creationId xmlns:a16="http://schemas.microsoft.com/office/drawing/2014/main" id="{00000000-0008-0000-0000-000002000000}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98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0480D8" w14:textId="6B32C9C2" w:rsidR="00985B3C" w:rsidRDefault="00985B3C" w:rsidP="00985B3C">
    <w:pPr>
      <w:pStyle w:val="Nagwek"/>
      <w:jc w:val="right"/>
    </w:pPr>
    <w:r w:rsidRPr="00D6779B">
      <w:rPr>
        <w:rFonts w:ascii="Cambria" w:hAnsi="Cambria" w:cs="Calibri"/>
        <w:sz w:val="16"/>
        <w:szCs w:val="16"/>
      </w:rPr>
      <w:t xml:space="preserve">Załącznik nr </w:t>
    </w:r>
    <w:r>
      <w:rPr>
        <w:rFonts w:ascii="Cambria" w:hAnsi="Cambria" w:cs="Calibri"/>
        <w:sz w:val="16"/>
        <w:szCs w:val="16"/>
      </w:rPr>
      <w:t>1</w:t>
    </w:r>
    <w:r w:rsidRPr="00D6779B">
      <w:rPr>
        <w:rFonts w:ascii="Cambria" w:hAnsi="Cambria"/>
        <w:sz w:val="16"/>
        <w:szCs w:val="16"/>
      </w:rPr>
      <w:t xml:space="preserve"> </w:t>
    </w:r>
    <w:r w:rsidRPr="00D6779B">
      <w:rPr>
        <w:rFonts w:ascii="Cambria" w:hAnsi="Cambria" w:cs="Calibri"/>
        <w:sz w:val="16"/>
        <w:szCs w:val="16"/>
      </w:rPr>
      <w:t xml:space="preserve">do Zapytania ofertowego </w:t>
    </w:r>
    <w:r w:rsidRPr="00A2622A">
      <w:rPr>
        <w:rFonts w:ascii="Cambria" w:hAnsi="Cambria" w:cs="Calibri"/>
        <w:sz w:val="16"/>
        <w:szCs w:val="16"/>
      </w:rPr>
      <w:t xml:space="preserve">nr </w:t>
    </w:r>
    <w:r>
      <w:rPr>
        <w:rFonts w:ascii="Cambria" w:hAnsi="Cambria" w:cs="Calibri"/>
        <w:sz w:val="16"/>
        <w:szCs w:val="16"/>
      </w:rPr>
      <w:t>6/AOSP/DZ/2025</w:t>
    </w:r>
    <w:r w:rsidRPr="00A2622A">
      <w:rPr>
        <w:rFonts w:ascii="Cambria" w:hAnsi="Cambria" w:cs="Calibri"/>
        <w:sz w:val="16"/>
        <w:szCs w:val="16"/>
      </w:rPr>
      <w:t xml:space="preserve"> </w:t>
    </w:r>
    <w:r w:rsidRPr="00D6779B">
      <w:rPr>
        <w:rFonts w:ascii="Cambria" w:hAnsi="Cambria" w:cs="Calibri"/>
        <w:sz w:val="16"/>
        <w:szCs w:val="16"/>
      </w:rPr>
      <w:t xml:space="preserve">  Załącznik nr </w:t>
    </w:r>
    <w:r>
      <w:rPr>
        <w:rFonts w:ascii="Cambria" w:hAnsi="Cambria" w:cs="Calibri"/>
        <w:sz w:val="16"/>
        <w:szCs w:val="16"/>
      </w:rPr>
      <w:t>1</w:t>
    </w:r>
    <w:r w:rsidRPr="00D6779B">
      <w:rPr>
        <w:rFonts w:ascii="Cambria" w:hAnsi="Cambria" w:cs="Calibri"/>
        <w:sz w:val="16"/>
        <w:szCs w:val="16"/>
      </w:rPr>
      <w:t xml:space="preserve"> do umowy</w:t>
    </w:r>
  </w:p>
  <w:p w14:paraId="4370AD60" w14:textId="77777777" w:rsidR="0067003B" w:rsidRDefault="0067003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E2CD9C" w14:textId="77777777" w:rsidR="00046FAE" w:rsidRDefault="00046F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3373D"/>
    <w:multiLevelType w:val="hybridMultilevel"/>
    <w:tmpl w:val="C4EAE9C0"/>
    <w:lvl w:ilvl="0" w:tplc="0415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 w15:restartNumberingAfterBreak="0">
    <w:nsid w:val="047B0436"/>
    <w:multiLevelType w:val="hybridMultilevel"/>
    <w:tmpl w:val="63AE86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223340"/>
    <w:multiLevelType w:val="hybridMultilevel"/>
    <w:tmpl w:val="A6B2AC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196ABC"/>
    <w:multiLevelType w:val="hybridMultilevel"/>
    <w:tmpl w:val="E6D058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64949"/>
    <w:multiLevelType w:val="hybridMultilevel"/>
    <w:tmpl w:val="982070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AB40B6"/>
    <w:multiLevelType w:val="hybridMultilevel"/>
    <w:tmpl w:val="6FB61C2C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 w15:restartNumberingAfterBreak="0">
    <w:nsid w:val="2981714D"/>
    <w:multiLevelType w:val="hybridMultilevel"/>
    <w:tmpl w:val="1C020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FF50B4"/>
    <w:multiLevelType w:val="multilevel"/>
    <w:tmpl w:val="B16C311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0165358"/>
    <w:multiLevelType w:val="hybridMultilevel"/>
    <w:tmpl w:val="46E412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26065B"/>
    <w:multiLevelType w:val="hybridMultilevel"/>
    <w:tmpl w:val="E24297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6E5C7B"/>
    <w:multiLevelType w:val="hybridMultilevel"/>
    <w:tmpl w:val="3AC025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6E395E"/>
    <w:multiLevelType w:val="hybridMultilevel"/>
    <w:tmpl w:val="253A8C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A01845"/>
    <w:multiLevelType w:val="hybridMultilevel"/>
    <w:tmpl w:val="8D42B1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29622765">
    <w:abstractNumId w:val="4"/>
  </w:num>
  <w:num w:numId="2" w16cid:durableId="112865581">
    <w:abstractNumId w:val="2"/>
  </w:num>
  <w:num w:numId="3" w16cid:durableId="217471296">
    <w:abstractNumId w:val="12"/>
  </w:num>
  <w:num w:numId="4" w16cid:durableId="288517378">
    <w:abstractNumId w:val="8"/>
  </w:num>
  <w:num w:numId="5" w16cid:durableId="1564606959">
    <w:abstractNumId w:val="9"/>
  </w:num>
  <w:num w:numId="6" w16cid:durableId="69279898">
    <w:abstractNumId w:val="11"/>
  </w:num>
  <w:num w:numId="7" w16cid:durableId="1733262584">
    <w:abstractNumId w:val="1"/>
  </w:num>
  <w:num w:numId="8" w16cid:durableId="325787602">
    <w:abstractNumId w:val="10"/>
  </w:num>
  <w:num w:numId="9" w16cid:durableId="1437796528">
    <w:abstractNumId w:val="0"/>
  </w:num>
  <w:num w:numId="10" w16cid:durableId="1610507962">
    <w:abstractNumId w:val="3"/>
  </w:num>
  <w:num w:numId="11" w16cid:durableId="530071304">
    <w:abstractNumId w:val="5"/>
  </w:num>
  <w:num w:numId="12" w16cid:durableId="1144464529">
    <w:abstractNumId w:val="6"/>
  </w:num>
  <w:num w:numId="13" w16cid:durableId="90873087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F3"/>
    <w:rsid w:val="000001A4"/>
    <w:rsid w:val="0000209A"/>
    <w:rsid w:val="000052DE"/>
    <w:rsid w:val="000100AE"/>
    <w:rsid w:val="00010D9F"/>
    <w:rsid w:val="0001225D"/>
    <w:rsid w:val="000132BF"/>
    <w:rsid w:val="00013BA2"/>
    <w:rsid w:val="00013D55"/>
    <w:rsid w:val="00014AF3"/>
    <w:rsid w:val="00015A24"/>
    <w:rsid w:val="00022D4F"/>
    <w:rsid w:val="00024696"/>
    <w:rsid w:val="00030626"/>
    <w:rsid w:val="00036419"/>
    <w:rsid w:val="00040E7A"/>
    <w:rsid w:val="00046FAE"/>
    <w:rsid w:val="000515BE"/>
    <w:rsid w:val="00051A47"/>
    <w:rsid w:val="000528BC"/>
    <w:rsid w:val="000547C9"/>
    <w:rsid w:val="00054B5F"/>
    <w:rsid w:val="00055B20"/>
    <w:rsid w:val="00056616"/>
    <w:rsid w:val="000626C7"/>
    <w:rsid w:val="00062787"/>
    <w:rsid w:val="00063061"/>
    <w:rsid w:val="00065F02"/>
    <w:rsid w:val="00066C43"/>
    <w:rsid w:val="00067A96"/>
    <w:rsid w:val="00072EBC"/>
    <w:rsid w:val="000745A0"/>
    <w:rsid w:val="00074E95"/>
    <w:rsid w:val="00083DDA"/>
    <w:rsid w:val="00084CBE"/>
    <w:rsid w:val="00085643"/>
    <w:rsid w:val="000860AB"/>
    <w:rsid w:val="000875EC"/>
    <w:rsid w:val="00090A56"/>
    <w:rsid w:val="00095F90"/>
    <w:rsid w:val="000A1C02"/>
    <w:rsid w:val="000A2136"/>
    <w:rsid w:val="000A4EE8"/>
    <w:rsid w:val="000B3C30"/>
    <w:rsid w:val="000C442D"/>
    <w:rsid w:val="000D5893"/>
    <w:rsid w:val="000E0F9D"/>
    <w:rsid w:val="000E1159"/>
    <w:rsid w:val="000E4761"/>
    <w:rsid w:val="000E5586"/>
    <w:rsid w:val="000E5CB2"/>
    <w:rsid w:val="000E7AD3"/>
    <w:rsid w:val="000F0E83"/>
    <w:rsid w:val="000F4071"/>
    <w:rsid w:val="000F4EB8"/>
    <w:rsid w:val="00101EA0"/>
    <w:rsid w:val="00111131"/>
    <w:rsid w:val="0011455E"/>
    <w:rsid w:val="00122B67"/>
    <w:rsid w:val="001241C2"/>
    <w:rsid w:val="00124CE6"/>
    <w:rsid w:val="00140803"/>
    <w:rsid w:val="0014205C"/>
    <w:rsid w:val="001453F9"/>
    <w:rsid w:val="001504A0"/>
    <w:rsid w:val="0015526A"/>
    <w:rsid w:val="00156964"/>
    <w:rsid w:val="00157F8B"/>
    <w:rsid w:val="00161CDE"/>
    <w:rsid w:val="00165DC9"/>
    <w:rsid w:val="0016606D"/>
    <w:rsid w:val="0016767C"/>
    <w:rsid w:val="00167ECB"/>
    <w:rsid w:val="001810E3"/>
    <w:rsid w:val="001825DA"/>
    <w:rsid w:val="00183F11"/>
    <w:rsid w:val="001853D3"/>
    <w:rsid w:val="00185D1D"/>
    <w:rsid w:val="00186F37"/>
    <w:rsid w:val="00190A52"/>
    <w:rsid w:val="00195CA2"/>
    <w:rsid w:val="001A06B0"/>
    <w:rsid w:val="001A0ADD"/>
    <w:rsid w:val="001A5057"/>
    <w:rsid w:val="001A71ED"/>
    <w:rsid w:val="001B40AD"/>
    <w:rsid w:val="001B7AB8"/>
    <w:rsid w:val="001E2484"/>
    <w:rsid w:val="001E2D77"/>
    <w:rsid w:val="001F2674"/>
    <w:rsid w:val="00200C9B"/>
    <w:rsid w:val="00203E11"/>
    <w:rsid w:val="00214BDA"/>
    <w:rsid w:val="00215295"/>
    <w:rsid w:val="00220AF4"/>
    <w:rsid w:val="00224107"/>
    <w:rsid w:val="00225B22"/>
    <w:rsid w:val="00227656"/>
    <w:rsid w:val="0023071B"/>
    <w:rsid w:val="0023250B"/>
    <w:rsid w:val="0023501F"/>
    <w:rsid w:val="002362A6"/>
    <w:rsid w:val="00236DA8"/>
    <w:rsid w:val="00241141"/>
    <w:rsid w:val="0024427B"/>
    <w:rsid w:val="002540C3"/>
    <w:rsid w:val="002547D6"/>
    <w:rsid w:val="0025485D"/>
    <w:rsid w:val="00256106"/>
    <w:rsid w:val="0026130E"/>
    <w:rsid w:val="00267A2E"/>
    <w:rsid w:val="00270A6A"/>
    <w:rsid w:val="00273B85"/>
    <w:rsid w:val="002743F9"/>
    <w:rsid w:val="0028386C"/>
    <w:rsid w:val="00283F72"/>
    <w:rsid w:val="00284960"/>
    <w:rsid w:val="002910C4"/>
    <w:rsid w:val="002918F3"/>
    <w:rsid w:val="002928A2"/>
    <w:rsid w:val="00293165"/>
    <w:rsid w:val="002932EB"/>
    <w:rsid w:val="00293C19"/>
    <w:rsid w:val="002979EE"/>
    <w:rsid w:val="00297EC9"/>
    <w:rsid w:val="002A03A6"/>
    <w:rsid w:val="002A206B"/>
    <w:rsid w:val="002A55A9"/>
    <w:rsid w:val="002A63E4"/>
    <w:rsid w:val="002A68FC"/>
    <w:rsid w:val="002B27EE"/>
    <w:rsid w:val="002B2A0C"/>
    <w:rsid w:val="002B6125"/>
    <w:rsid w:val="002C4E56"/>
    <w:rsid w:val="002D0FAB"/>
    <w:rsid w:val="002D4392"/>
    <w:rsid w:val="002D705B"/>
    <w:rsid w:val="002E0D65"/>
    <w:rsid w:val="002E2BD1"/>
    <w:rsid w:val="002E6AEF"/>
    <w:rsid w:val="002F549B"/>
    <w:rsid w:val="00300B1E"/>
    <w:rsid w:val="003048F7"/>
    <w:rsid w:val="00306FB0"/>
    <w:rsid w:val="00313E63"/>
    <w:rsid w:val="003230A5"/>
    <w:rsid w:val="003278A2"/>
    <w:rsid w:val="00342148"/>
    <w:rsid w:val="0034680C"/>
    <w:rsid w:val="00350719"/>
    <w:rsid w:val="00351579"/>
    <w:rsid w:val="00353B80"/>
    <w:rsid w:val="0035587B"/>
    <w:rsid w:val="00360C23"/>
    <w:rsid w:val="0036382B"/>
    <w:rsid w:val="00363EC2"/>
    <w:rsid w:val="00364F17"/>
    <w:rsid w:val="00367E62"/>
    <w:rsid w:val="00370B57"/>
    <w:rsid w:val="003734A2"/>
    <w:rsid w:val="00373996"/>
    <w:rsid w:val="003767CC"/>
    <w:rsid w:val="003803EF"/>
    <w:rsid w:val="00380AF3"/>
    <w:rsid w:val="00391526"/>
    <w:rsid w:val="003961FE"/>
    <w:rsid w:val="003A0613"/>
    <w:rsid w:val="003A1471"/>
    <w:rsid w:val="003A49B7"/>
    <w:rsid w:val="003A51DD"/>
    <w:rsid w:val="003A7596"/>
    <w:rsid w:val="003B4F94"/>
    <w:rsid w:val="003C1A42"/>
    <w:rsid w:val="003C1B6E"/>
    <w:rsid w:val="003C3CDA"/>
    <w:rsid w:val="003C3DBE"/>
    <w:rsid w:val="003D0F16"/>
    <w:rsid w:val="003D26EE"/>
    <w:rsid w:val="003D3C98"/>
    <w:rsid w:val="003D4C3C"/>
    <w:rsid w:val="003D6E0B"/>
    <w:rsid w:val="003E4256"/>
    <w:rsid w:val="003E6CC2"/>
    <w:rsid w:val="003F7582"/>
    <w:rsid w:val="004047F5"/>
    <w:rsid w:val="00404B23"/>
    <w:rsid w:val="004134A9"/>
    <w:rsid w:val="0041576A"/>
    <w:rsid w:val="0042383D"/>
    <w:rsid w:val="0042527F"/>
    <w:rsid w:val="00426732"/>
    <w:rsid w:val="004313FD"/>
    <w:rsid w:val="00432378"/>
    <w:rsid w:val="00433097"/>
    <w:rsid w:val="00435EB1"/>
    <w:rsid w:val="004362A3"/>
    <w:rsid w:val="00440104"/>
    <w:rsid w:val="004411CD"/>
    <w:rsid w:val="00441FFD"/>
    <w:rsid w:val="004464DE"/>
    <w:rsid w:val="0045081E"/>
    <w:rsid w:val="004523D1"/>
    <w:rsid w:val="00452E74"/>
    <w:rsid w:val="00456401"/>
    <w:rsid w:val="00457204"/>
    <w:rsid w:val="00461DB5"/>
    <w:rsid w:val="004672BE"/>
    <w:rsid w:val="00474F73"/>
    <w:rsid w:val="00480DA1"/>
    <w:rsid w:val="0049378D"/>
    <w:rsid w:val="00493B30"/>
    <w:rsid w:val="00495625"/>
    <w:rsid w:val="004A4CED"/>
    <w:rsid w:val="004A5847"/>
    <w:rsid w:val="004B3AA7"/>
    <w:rsid w:val="004B6472"/>
    <w:rsid w:val="004D30CD"/>
    <w:rsid w:val="004D4302"/>
    <w:rsid w:val="004D4397"/>
    <w:rsid w:val="004D52FB"/>
    <w:rsid w:val="004E1AD6"/>
    <w:rsid w:val="004E6D9F"/>
    <w:rsid w:val="004F0BA0"/>
    <w:rsid w:val="004F234F"/>
    <w:rsid w:val="00500659"/>
    <w:rsid w:val="005119F3"/>
    <w:rsid w:val="00525EDA"/>
    <w:rsid w:val="00526C72"/>
    <w:rsid w:val="0053526D"/>
    <w:rsid w:val="00540951"/>
    <w:rsid w:val="005414DD"/>
    <w:rsid w:val="00541C84"/>
    <w:rsid w:val="00542AB7"/>
    <w:rsid w:val="00543B41"/>
    <w:rsid w:val="005504FD"/>
    <w:rsid w:val="005536D6"/>
    <w:rsid w:val="00553D4D"/>
    <w:rsid w:val="0055527D"/>
    <w:rsid w:val="005552B5"/>
    <w:rsid w:val="005575BD"/>
    <w:rsid w:val="005604A3"/>
    <w:rsid w:val="00560536"/>
    <w:rsid w:val="005605D2"/>
    <w:rsid w:val="00560939"/>
    <w:rsid w:val="00562EA4"/>
    <w:rsid w:val="00565246"/>
    <w:rsid w:val="00566D03"/>
    <w:rsid w:val="005754C1"/>
    <w:rsid w:val="00583B43"/>
    <w:rsid w:val="00587661"/>
    <w:rsid w:val="00592564"/>
    <w:rsid w:val="005938B6"/>
    <w:rsid w:val="005A0995"/>
    <w:rsid w:val="005A729D"/>
    <w:rsid w:val="005B1534"/>
    <w:rsid w:val="005B2F75"/>
    <w:rsid w:val="005B6FC0"/>
    <w:rsid w:val="005C3BD4"/>
    <w:rsid w:val="005C4985"/>
    <w:rsid w:val="005C7D6D"/>
    <w:rsid w:val="005D1B94"/>
    <w:rsid w:val="005D76F6"/>
    <w:rsid w:val="005D7F55"/>
    <w:rsid w:val="005E020B"/>
    <w:rsid w:val="005E2033"/>
    <w:rsid w:val="005E7235"/>
    <w:rsid w:val="005F08CC"/>
    <w:rsid w:val="005F1789"/>
    <w:rsid w:val="00610C2A"/>
    <w:rsid w:val="00614948"/>
    <w:rsid w:val="00616748"/>
    <w:rsid w:val="006207BA"/>
    <w:rsid w:val="006208D6"/>
    <w:rsid w:val="00625BE5"/>
    <w:rsid w:val="0064222B"/>
    <w:rsid w:val="00651308"/>
    <w:rsid w:val="006526F8"/>
    <w:rsid w:val="00652C87"/>
    <w:rsid w:val="0066110C"/>
    <w:rsid w:val="00667877"/>
    <w:rsid w:val="0067003B"/>
    <w:rsid w:val="0067090E"/>
    <w:rsid w:val="00673969"/>
    <w:rsid w:val="00673E6E"/>
    <w:rsid w:val="00675C14"/>
    <w:rsid w:val="00675E7C"/>
    <w:rsid w:val="00680ACA"/>
    <w:rsid w:val="00682779"/>
    <w:rsid w:val="00682985"/>
    <w:rsid w:val="00682A12"/>
    <w:rsid w:val="00691F58"/>
    <w:rsid w:val="006A0AD6"/>
    <w:rsid w:val="006A7A9D"/>
    <w:rsid w:val="006B08B1"/>
    <w:rsid w:val="006B2472"/>
    <w:rsid w:val="006B5AA9"/>
    <w:rsid w:val="006C44BD"/>
    <w:rsid w:val="006C4844"/>
    <w:rsid w:val="006C6ED7"/>
    <w:rsid w:val="006D66E8"/>
    <w:rsid w:val="006E5011"/>
    <w:rsid w:val="006E725F"/>
    <w:rsid w:val="006E7581"/>
    <w:rsid w:val="006F031A"/>
    <w:rsid w:val="006F45B0"/>
    <w:rsid w:val="006F6558"/>
    <w:rsid w:val="00701B55"/>
    <w:rsid w:val="0070349C"/>
    <w:rsid w:val="00703B41"/>
    <w:rsid w:val="0071002E"/>
    <w:rsid w:val="00716156"/>
    <w:rsid w:val="007167CD"/>
    <w:rsid w:val="00726A44"/>
    <w:rsid w:val="00727FFA"/>
    <w:rsid w:val="007412E1"/>
    <w:rsid w:val="00741ED3"/>
    <w:rsid w:val="00745DCE"/>
    <w:rsid w:val="00745E35"/>
    <w:rsid w:val="00751BF0"/>
    <w:rsid w:val="00752CC1"/>
    <w:rsid w:val="00753A03"/>
    <w:rsid w:val="00755950"/>
    <w:rsid w:val="00755FF2"/>
    <w:rsid w:val="00772152"/>
    <w:rsid w:val="007728E4"/>
    <w:rsid w:val="00772A2D"/>
    <w:rsid w:val="00772CC4"/>
    <w:rsid w:val="00773AE3"/>
    <w:rsid w:val="007761FC"/>
    <w:rsid w:val="00776C96"/>
    <w:rsid w:val="00777ACA"/>
    <w:rsid w:val="00781957"/>
    <w:rsid w:val="00785693"/>
    <w:rsid w:val="00792DE4"/>
    <w:rsid w:val="007A0B4F"/>
    <w:rsid w:val="007A2AEF"/>
    <w:rsid w:val="007A3D51"/>
    <w:rsid w:val="007A45CA"/>
    <w:rsid w:val="007A4A0F"/>
    <w:rsid w:val="007A63B5"/>
    <w:rsid w:val="007B4733"/>
    <w:rsid w:val="007B50F2"/>
    <w:rsid w:val="007C2FD0"/>
    <w:rsid w:val="007C6C23"/>
    <w:rsid w:val="007C775B"/>
    <w:rsid w:val="007D2B5C"/>
    <w:rsid w:val="007D3FDA"/>
    <w:rsid w:val="007D69CA"/>
    <w:rsid w:val="007E55A1"/>
    <w:rsid w:val="007E63CA"/>
    <w:rsid w:val="007E7573"/>
    <w:rsid w:val="007F0154"/>
    <w:rsid w:val="007F15EB"/>
    <w:rsid w:val="007F3D36"/>
    <w:rsid w:val="007F5B5B"/>
    <w:rsid w:val="00802702"/>
    <w:rsid w:val="00817736"/>
    <w:rsid w:val="008178BF"/>
    <w:rsid w:val="00820E2A"/>
    <w:rsid w:val="00824FF2"/>
    <w:rsid w:val="00830208"/>
    <w:rsid w:val="008323FB"/>
    <w:rsid w:val="00832999"/>
    <w:rsid w:val="00835900"/>
    <w:rsid w:val="00842692"/>
    <w:rsid w:val="00842C00"/>
    <w:rsid w:val="008449FA"/>
    <w:rsid w:val="0085013C"/>
    <w:rsid w:val="0085028C"/>
    <w:rsid w:val="0085050C"/>
    <w:rsid w:val="00857A5F"/>
    <w:rsid w:val="00860842"/>
    <w:rsid w:val="00867B12"/>
    <w:rsid w:val="008701B7"/>
    <w:rsid w:val="00870555"/>
    <w:rsid w:val="00870D1E"/>
    <w:rsid w:val="00872AF9"/>
    <w:rsid w:val="008810E1"/>
    <w:rsid w:val="00887D9B"/>
    <w:rsid w:val="00890DE0"/>
    <w:rsid w:val="008925E9"/>
    <w:rsid w:val="00894EE3"/>
    <w:rsid w:val="008A09E7"/>
    <w:rsid w:val="008A5F73"/>
    <w:rsid w:val="008B1920"/>
    <w:rsid w:val="008B4FA0"/>
    <w:rsid w:val="008C1CF2"/>
    <w:rsid w:val="008C3DE0"/>
    <w:rsid w:val="008C3F43"/>
    <w:rsid w:val="008C4852"/>
    <w:rsid w:val="008D2225"/>
    <w:rsid w:val="008D53D7"/>
    <w:rsid w:val="008E33F6"/>
    <w:rsid w:val="008F5BBB"/>
    <w:rsid w:val="00902B03"/>
    <w:rsid w:val="00903CB1"/>
    <w:rsid w:val="0091463D"/>
    <w:rsid w:val="00923D92"/>
    <w:rsid w:val="009349BD"/>
    <w:rsid w:val="009361C0"/>
    <w:rsid w:val="00950450"/>
    <w:rsid w:val="00952123"/>
    <w:rsid w:val="00957F2A"/>
    <w:rsid w:val="00963B98"/>
    <w:rsid w:val="00965CC0"/>
    <w:rsid w:val="009760A5"/>
    <w:rsid w:val="0098159A"/>
    <w:rsid w:val="009840D3"/>
    <w:rsid w:val="00985B3C"/>
    <w:rsid w:val="0098751C"/>
    <w:rsid w:val="009906FA"/>
    <w:rsid w:val="009920F1"/>
    <w:rsid w:val="00996756"/>
    <w:rsid w:val="00997837"/>
    <w:rsid w:val="009A14FB"/>
    <w:rsid w:val="009A4439"/>
    <w:rsid w:val="009A6620"/>
    <w:rsid w:val="009A6F5D"/>
    <w:rsid w:val="009A7DC1"/>
    <w:rsid w:val="009B0C02"/>
    <w:rsid w:val="009B1A14"/>
    <w:rsid w:val="009C3DDD"/>
    <w:rsid w:val="009C65FA"/>
    <w:rsid w:val="009E009C"/>
    <w:rsid w:val="009E1CC0"/>
    <w:rsid w:val="009E2EB6"/>
    <w:rsid w:val="009E3E93"/>
    <w:rsid w:val="009E422F"/>
    <w:rsid w:val="009E4830"/>
    <w:rsid w:val="009E6230"/>
    <w:rsid w:val="009F406B"/>
    <w:rsid w:val="009F431F"/>
    <w:rsid w:val="009F6065"/>
    <w:rsid w:val="00A006ED"/>
    <w:rsid w:val="00A01250"/>
    <w:rsid w:val="00A06891"/>
    <w:rsid w:val="00A10FAE"/>
    <w:rsid w:val="00A11A57"/>
    <w:rsid w:val="00A12323"/>
    <w:rsid w:val="00A31316"/>
    <w:rsid w:val="00A31453"/>
    <w:rsid w:val="00A32015"/>
    <w:rsid w:val="00A32DDC"/>
    <w:rsid w:val="00A33104"/>
    <w:rsid w:val="00A401C8"/>
    <w:rsid w:val="00A438DC"/>
    <w:rsid w:val="00A43E58"/>
    <w:rsid w:val="00A50A48"/>
    <w:rsid w:val="00A52C9C"/>
    <w:rsid w:val="00A570E3"/>
    <w:rsid w:val="00A618C3"/>
    <w:rsid w:val="00A62E13"/>
    <w:rsid w:val="00A632BE"/>
    <w:rsid w:val="00A65D09"/>
    <w:rsid w:val="00A70ABD"/>
    <w:rsid w:val="00A70BFD"/>
    <w:rsid w:val="00A729EC"/>
    <w:rsid w:val="00A75878"/>
    <w:rsid w:val="00A93A2C"/>
    <w:rsid w:val="00A96FBB"/>
    <w:rsid w:val="00A97C58"/>
    <w:rsid w:val="00AA0B5D"/>
    <w:rsid w:val="00AB2279"/>
    <w:rsid w:val="00AB43BB"/>
    <w:rsid w:val="00AC00D0"/>
    <w:rsid w:val="00AC1BC5"/>
    <w:rsid w:val="00AD1C3F"/>
    <w:rsid w:val="00AD5720"/>
    <w:rsid w:val="00AD711F"/>
    <w:rsid w:val="00AE6C0C"/>
    <w:rsid w:val="00AF19C2"/>
    <w:rsid w:val="00AF5AB4"/>
    <w:rsid w:val="00B02E2B"/>
    <w:rsid w:val="00B15877"/>
    <w:rsid w:val="00B21EE0"/>
    <w:rsid w:val="00B22DEF"/>
    <w:rsid w:val="00B3035C"/>
    <w:rsid w:val="00B3058B"/>
    <w:rsid w:val="00B31505"/>
    <w:rsid w:val="00B32FED"/>
    <w:rsid w:val="00B35AC2"/>
    <w:rsid w:val="00B36DD9"/>
    <w:rsid w:val="00B40463"/>
    <w:rsid w:val="00B4425E"/>
    <w:rsid w:val="00B45F93"/>
    <w:rsid w:val="00B47AC1"/>
    <w:rsid w:val="00B606EA"/>
    <w:rsid w:val="00B62AE2"/>
    <w:rsid w:val="00B74F8A"/>
    <w:rsid w:val="00B81C7B"/>
    <w:rsid w:val="00B82D99"/>
    <w:rsid w:val="00B902F1"/>
    <w:rsid w:val="00B916BB"/>
    <w:rsid w:val="00B9610B"/>
    <w:rsid w:val="00B96B77"/>
    <w:rsid w:val="00B971D5"/>
    <w:rsid w:val="00BA3331"/>
    <w:rsid w:val="00BA7CDF"/>
    <w:rsid w:val="00BB37DF"/>
    <w:rsid w:val="00BB5A31"/>
    <w:rsid w:val="00BC1376"/>
    <w:rsid w:val="00BC163A"/>
    <w:rsid w:val="00BC44CD"/>
    <w:rsid w:val="00BD1C70"/>
    <w:rsid w:val="00BD4CB0"/>
    <w:rsid w:val="00BD6E37"/>
    <w:rsid w:val="00BE0484"/>
    <w:rsid w:val="00BE415E"/>
    <w:rsid w:val="00BE547E"/>
    <w:rsid w:val="00BE554D"/>
    <w:rsid w:val="00BE7E7E"/>
    <w:rsid w:val="00BF017A"/>
    <w:rsid w:val="00BF4864"/>
    <w:rsid w:val="00BF5303"/>
    <w:rsid w:val="00BF5B8B"/>
    <w:rsid w:val="00C0467E"/>
    <w:rsid w:val="00C04CD4"/>
    <w:rsid w:val="00C13D18"/>
    <w:rsid w:val="00C174A1"/>
    <w:rsid w:val="00C273C0"/>
    <w:rsid w:val="00C31001"/>
    <w:rsid w:val="00C338A3"/>
    <w:rsid w:val="00C36072"/>
    <w:rsid w:val="00C41350"/>
    <w:rsid w:val="00C42CB9"/>
    <w:rsid w:val="00C42F5D"/>
    <w:rsid w:val="00C43C01"/>
    <w:rsid w:val="00C45FE8"/>
    <w:rsid w:val="00C46FED"/>
    <w:rsid w:val="00C50B70"/>
    <w:rsid w:val="00C511FC"/>
    <w:rsid w:val="00C52C1F"/>
    <w:rsid w:val="00C56680"/>
    <w:rsid w:val="00C56D82"/>
    <w:rsid w:val="00C605C6"/>
    <w:rsid w:val="00C618E3"/>
    <w:rsid w:val="00C6496F"/>
    <w:rsid w:val="00C65173"/>
    <w:rsid w:val="00C65451"/>
    <w:rsid w:val="00C67681"/>
    <w:rsid w:val="00C678D5"/>
    <w:rsid w:val="00C7094E"/>
    <w:rsid w:val="00C73481"/>
    <w:rsid w:val="00C745EC"/>
    <w:rsid w:val="00C74ED9"/>
    <w:rsid w:val="00C808B1"/>
    <w:rsid w:val="00C828E9"/>
    <w:rsid w:val="00C8529D"/>
    <w:rsid w:val="00C86F9D"/>
    <w:rsid w:val="00C97D1A"/>
    <w:rsid w:val="00CA2026"/>
    <w:rsid w:val="00CA32F2"/>
    <w:rsid w:val="00CA4E1A"/>
    <w:rsid w:val="00CA557A"/>
    <w:rsid w:val="00CB6A3D"/>
    <w:rsid w:val="00CB712A"/>
    <w:rsid w:val="00CB7978"/>
    <w:rsid w:val="00CC6843"/>
    <w:rsid w:val="00CD1080"/>
    <w:rsid w:val="00CD273C"/>
    <w:rsid w:val="00CD6690"/>
    <w:rsid w:val="00CE0BBD"/>
    <w:rsid w:val="00CE5552"/>
    <w:rsid w:val="00CE6ADB"/>
    <w:rsid w:val="00CF2059"/>
    <w:rsid w:val="00CF367B"/>
    <w:rsid w:val="00CF4941"/>
    <w:rsid w:val="00CF626E"/>
    <w:rsid w:val="00D049AA"/>
    <w:rsid w:val="00D05614"/>
    <w:rsid w:val="00D11D52"/>
    <w:rsid w:val="00D124E3"/>
    <w:rsid w:val="00D13CFF"/>
    <w:rsid w:val="00D161CB"/>
    <w:rsid w:val="00D20156"/>
    <w:rsid w:val="00D271BD"/>
    <w:rsid w:val="00D31515"/>
    <w:rsid w:val="00D32872"/>
    <w:rsid w:val="00D35887"/>
    <w:rsid w:val="00D36A54"/>
    <w:rsid w:val="00D44D62"/>
    <w:rsid w:val="00D45ED4"/>
    <w:rsid w:val="00D542B4"/>
    <w:rsid w:val="00D57A75"/>
    <w:rsid w:val="00D6270B"/>
    <w:rsid w:val="00D631D6"/>
    <w:rsid w:val="00D635AB"/>
    <w:rsid w:val="00D6390D"/>
    <w:rsid w:val="00D63EE4"/>
    <w:rsid w:val="00D65A8C"/>
    <w:rsid w:val="00D67893"/>
    <w:rsid w:val="00D71EB6"/>
    <w:rsid w:val="00D75D59"/>
    <w:rsid w:val="00D77C02"/>
    <w:rsid w:val="00D81F59"/>
    <w:rsid w:val="00D9127C"/>
    <w:rsid w:val="00DA214F"/>
    <w:rsid w:val="00DA6AFD"/>
    <w:rsid w:val="00DB3E86"/>
    <w:rsid w:val="00DB6EA3"/>
    <w:rsid w:val="00DC31B4"/>
    <w:rsid w:val="00DE24B2"/>
    <w:rsid w:val="00DE27C2"/>
    <w:rsid w:val="00DE369E"/>
    <w:rsid w:val="00DE5E3E"/>
    <w:rsid w:val="00DF014D"/>
    <w:rsid w:val="00DF0E3F"/>
    <w:rsid w:val="00DF1021"/>
    <w:rsid w:val="00DF238E"/>
    <w:rsid w:val="00DF4544"/>
    <w:rsid w:val="00DF78B5"/>
    <w:rsid w:val="00E02591"/>
    <w:rsid w:val="00E029B7"/>
    <w:rsid w:val="00E03F36"/>
    <w:rsid w:val="00E04508"/>
    <w:rsid w:val="00E05921"/>
    <w:rsid w:val="00E11234"/>
    <w:rsid w:val="00E112DE"/>
    <w:rsid w:val="00E140A3"/>
    <w:rsid w:val="00E22F35"/>
    <w:rsid w:val="00E24969"/>
    <w:rsid w:val="00E263E2"/>
    <w:rsid w:val="00E26A7D"/>
    <w:rsid w:val="00E27BC9"/>
    <w:rsid w:val="00E3294D"/>
    <w:rsid w:val="00E3663B"/>
    <w:rsid w:val="00E4176F"/>
    <w:rsid w:val="00E517CB"/>
    <w:rsid w:val="00E51D0F"/>
    <w:rsid w:val="00E53392"/>
    <w:rsid w:val="00E548B4"/>
    <w:rsid w:val="00E552C7"/>
    <w:rsid w:val="00E55ADA"/>
    <w:rsid w:val="00E56DBF"/>
    <w:rsid w:val="00E56E72"/>
    <w:rsid w:val="00E60A92"/>
    <w:rsid w:val="00E61B6E"/>
    <w:rsid w:val="00E64B84"/>
    <w:rsid w:val="00E64DDF"/>
    <w:rsid w:val="00E67AE0"/>
    <w:rsid w:val="00E732D7"/>
    <w:rsid w:val="00E779CB"/>
    <w:rsid w:val="00E77C66"/>
    <w:rsid w:val="00E83293"/>
    <w:rsid w:val="00E8429B"/>
    <w:rsid w:val="00E93230"/>
    <w:rsid w:val="00E954DF"/>
    <w:rsid w:val="00EA17A0"/>
    <w:rsid w:val="00EA489B"/>
    <w:rsid w:val="00EB0746"/>
    <w:rsid w:val="00EB1C9A"/>
    <w:rsid w:val="00EB2869"/>
    <w:rsid w:val="00EB36FD"/>
    <w:rsid w:val="00EC2323"/>
    <w:rsid w:val="00EC5DBE"/>
    <w:rsid w:val="00EC6A9E"/>
    <w:rsid w:val="00ED09F0"/>
    <w:rsid w:val="00ED6554"/>
    <w:rsid w:val="00ED6DD7"/>
    <w:rsid w:val="00EE0BFA"/>
    <w:rsid w:val="00EE48B8"/>
    <w:rsid w:val="00EE7713"/>
    <w:rsid w:val="00EF1FC0"/>
    <w:rsid w:val="00EF205C"/>
    <w:rsid w:val="00EF256B"/>
    <w:rsid w:val="00EF2AE3"/>
    <w:rsid w:val="00EF3925"/>
    <w:rsid w:val="00EF7A64"/>
    <w:rsid w:val="00F15399"/>
    <w:rsid w:val="00F30921"/>
    <w:rsid w:val="00F331BE"/>
    <w:rsid w:val="00F46EAA"/>
    <w:rsid w:val="00F47B81"/>
    <w:rsid w:val="00F5159E"/>
    <w:rsid w:val="00F53B5C"/>
    <w:rsid w:val="00F671C0"/>
    <w:rsid w:val="00F6734C"/>
    <w:rsid w:val="00F70377"/>
    <w:rsid w:val="00F7194E"/>
    <w:rsid w:val="00F816E0"/>
    <w:rsid w:val="00F92981"/>
    <w:rsid w:val="00FA0458"/>
    <w:rsid w:val="00FB111C"/>
    <w:rsid w:val="00FB524B"/>
    <w:rsid w:val="00FB56E6"/>
    <w:rsid w:val="00FB6011"/>
    <w:rsid w:val="00FB64CE"/>
    <w:rsid w:val="00FC53EE"/>
    <w:rsid w:val="00FC6071"/>
    <w:rsid w:val="00FD162D"/>
    <w:rsid w:val="00FD4272"/>
    <w:rsid w:val="00FE308A"/>
    <w:rsid w:val="00FF0AE6"/>
    <w:rsid w:val="00FF59B3"/>
    <w:rsid w:val="00FF6877"/>
    <w:rsid w:val="030201DC"/>
    <w:rsid w:val="065B20A9"/>
    <w:rsid w:val="09536127"/>
    <w:rsid w:val="0AA0BF70"/>
    <w:rsid w:val="0EC7759A"/>
    <w:rsid w:val="12EC3413"/>
    <w:rsid w:val="1640AC47"/>
    <w:rsid w:val="202218A0"/>
    <w:rsid w:val="21CB5246"/>
    <w:rsid w:val="3221FAE7"/>
    <w:rsid w:val="3878FB84"/>
    <w:rsid w:val="3C530E66"/>
    <w:rsid w:val="3D5F76FD"/>
    <w:rsid w:val="3D9FC3C6"/>
    <w:rsid w:val="3EA1A85E"/>
    <w:rsid w:val="477C106D"/>
    <w:rsid w:val="4A67811A"/>
    <w:rsid w:val="4CD81ACB"/>
    <w:rsid w:val="4E1DFEE7"/>
    <w:rsid w:val="561FACB7"/>
    <w:rsid w:val="58DE015D"/>
    <w:rsid w:val="5D9E9B3E"/>
    <w:rsid w:val="67D58320"/>
    <w:rsid w:val="74227DE4"/>
    <w:rsid w:val="7AFE4556"/>
    <w:rsid w:val="7D6D56C4"/>
    <w:rsid w:val="7F8EF827"/>
    <w:rsid w:val="7FB88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60F14"/>
  <w15:chartTrackingRefBased/>
  <w15:docId w15:val="{EFA82F51-ABEB-4AD8-A15C-FFA1A4BDA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6230"/>
    <w:pPr>
      <w:suppressAutoHyphens/>
      <w:spacing w:after="0" w:line="100" w:lineRule="atLeast"/>
    </w:pPr>
    <w:rPr>
      <w:rFonts w:ascii="Times New Roman" w:eastAsia="Lucida Sans Unicode" w:hAnsi="Times New Roman" w:cs="Mangal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119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119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119F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119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119F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119F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119F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119F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119F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119F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119F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119F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119F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119F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119F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119F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119F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119F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119F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119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119F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119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119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119F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119F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119F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119F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119F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119F3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59"/>
    <w:rsid w:val="005119F3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7003B"/>
    <w:pPr>
      <w:tabs>
        <w:tab w:val="center" w:pos="4536"/>
        <w:tab w:val="right" w:pos="9072"/>
      </w:tabs>
      <w:spacing w:line="240" w:lineRule="auto"/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67003B"/>
    <w:rPr>
      <w:rFonts w:ascii="Times New Roman" w:eastAsia="Lucida Sans Unicode" w:hAnsi="Times New Roman" w:cs="Mangal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67003B"/>
    <w:pPr>
      <w:tabs>
        <w:tab w:val="center" w:pos="4536"/>
        <w:tab w:val="right" w:pos="9072"/>
      </w:tabs>
      <w:spacing w:line="240" w:lineRule="auto"/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67003B"/>
    <w:rPr>
      <w:rFonts w:ascii="Times New Roman" w:eastAsia="Lucida Sans Unicode" w:hAnsi="Times New Roman" w:cs="Mangal"/>
      <w:sz w:val="24"/>
      <w:szCs w:val="21"/>
      <w:lang w:eastAsia="hi-IN" w:bidi="hi-IN"/>
    </w:rPr>
  </w:style>
  <w:style w:type="paragraph" w:styleId="Poprawka">
    <w:name w:val="Revision"/>
    <w:hidden/>
    <w:uiPriority w:val="99"/>
    <w:semiHidden/>
    <w:rsid w:val="0023501F"/>
    <w:pPr>
      <w:spacing w:after="0" w:line="240" w:lineRule="auto"/>
    </w:pPr>
    <w:rPr>
      <w:rFonts w:ascii="Times New Roman" w:eastAsia="Lucida Sans Unicode" w:hAnsi="Times New Roman" w:cs="Mangal"/>
      <w:sz w:val="24"/>
      <w:szCs w:val="21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50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3501F"/>
    <w:pPr>
      <w:spacing w:line="240" w:lineRule="auto"/>
    </w:pPr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3501F"/>
    <w:rPr>
      <w:rFonts w:ascii="Times New Roman" w:eastAsia="Lucida Sans Unicode" w:hAnsi="Times New Roman" w:cs="Mangal"/>
      <w:sz w:val="20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50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501F"/>
    <w:rPr>
      <w:rFonts w:ascii="Times New Roman" w:eastAsia="Lucida Sans Unicode" w:hAnsi="Times New Roman" w:cs="Mangal"/>
      <w:b/>
      <w:bCs/>
      <w:sz w:val="20"/>
      <w:szCs w:val="18"/>
      <w:lang w:eastAsia="hi-IN" w:bidi="hi-IN"/>
    </w:rPr>
  </w:style>
  <w:style w:type="paragraph" w:customStyle="1" w:styleId="Style10">
    <w:name w:val="Style10"/>
    <w:basedOn w:val="Normalny"/>
    <w:rsid w:val="001241C2"/>
    <w:pPr>
      <w:widowControl w:val="0"/>
      <w:autoSpaceDE w:val="0"/>
      <w:spacing w:line="240" w:lineRule="auto"/>
      <w:jc w:val="center"/>
    </w:pPr>
    <w:rPr>
      <w:rFonts w:ascii="Trebuchet MS" w:eastAsia="Times New Roman" w:hAnsi="Trebuchet MS" w:cs="Trebuchet MS"/>
      <w:kern w:val="0"/>
      <w:lang w:eastAsia="zh-CN" w:bidi="ar-SA"/>
      <w14:ligatures w14:val="none"/>
    </w:rPr>
  </w:style>
  <w:style w:type="paragraph" w:styleId="NormalnyWeb">
    <w:name w:val="Normal (Web)"/>
    <w:basedOn w:val="Normalny"/>
    <w:uiPriority w:val="99"/>
    <w:semiHidden/>
    <w:unhideWhenUsed/>
    <w:rsid w:val="003A7596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4880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4BC4B502C428C44B3B4598CDC035064" ma:contentTypeVersion="10" ma:contentTypeDescription="Utwórz nowy dokument." ma:contentTypeScope="" ma:versionID="b2899314249ca2eab634fc80d723fcb5">
  <xsd:schema xmlns:xsd="http://www.w3.org/2001/XMLSchema" xmlns:xs="http://www.w3.org/2001/XMLSchema" xmlns:p="http://schemas.microsoft.com/office/2006/metadata/properties" xmlns:ns2="4a42b2f9-8e1d-4bc6-9886-6e1f27ac6589" xmlns:ns3="5acfa1b7-dc3d-4686-98b4-c77bbe61f563" targetNamespace="http://schemas.microsoft.com/office/2006/metadata/properties" ma:root="true" ma:fieldsID="a870ad7e00aeae4d267e59743f920cae" ns2:_="" ns3:_="">
    <xsd:import namespace="4a42b2f9-8e1d-4bc6-9886-6e1f27ac6589"/>
    <xsd:import namespace="5acfa1b7-dc3d-4686-98b4-c77bbe61f5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42b2f9-8e1d-4bc6-9886-6e1f27ac65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f0ebe49c-ebf9-41b9-a39c-73f3aa03d7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cfa1b7-dc3d-4686-98b4-c77bbe61f563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2e06f882-0979-4c62-bf3d-67a00728577e}" ma:internalName="TaxCatchAll" ma:showField="CatchAllData" ma:web="5acfa1b7-dc3d-4686-98b4-c77bbe61f5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a42b2f9-8e1d-4bc6-9886-6e1f27ac6589">
      <Terms xmlns="http://schemas.microsoft.com/office/infopath/2007/PartnerControls"/>
    </lcf76f155ced4ddcb4097134ff3c332f>
    <TaxCatchAll xmlns="5acfa1b7-dc3d-4686-98b4-c77bbe61f563" xsi:nil="true"/>
  </documentManagement>
</p:properties>
</file>

<file path=customXml/itemProps1.xml><?xml version="1.0" encoding="utf-8"?>
<ds:datastoreItem xmlns:ds="http://schemas.openxmlformats.org/officeDocument/2006/customXml" ds:itemID="{F3E6B1B5-69F0-4C38-B36B-97841F683C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42b2f9-8e1d-4bc6-9886-6e1f27ac6589"/>
    <ds:schemaRef ds:uri="5acfa1b7-dc3d-4686-98b4-c77bbe61f5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704B3B1-7F81-4D0F-8D24-14993D92DB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5230EA-F5F9-458D-AE7F-790C82D65EC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E05B682-777F-4EB2-B5EA-771D0086A177}">
  <ds:schemaRefs>
    <ds:schemaRef ds:uri="http://schemas.microsoft.com/office/2006/metadata/properties"/>
    <ds:schemaRef ds:uri="http://schemas.microsoft.com/office/infopath/2007/PartnerControls"/>
    <ds:schemaRef ds:uri="4a42b2f9-8e1d-4bc6-9886-6e1f27ac6589"/>
    <ds:schemaRef ds:uri="5acfa1b7-dc3d-4686-98b4-c77bbe61f56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4</Pages>
  <Words>964</Words>
  <Characters>5787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Warzybok</dc:creator>
  <cp:keywords/>
  <dc:description/>
  <cp:lastModifiedBy>Marta Gulińska</cp:lastModifiedBy>
  <cp:revision>29</cp:revision>
  <dcterms:created xsi:type="dcterms:W3CDTF">2025-11-14T11:24:00Z</dcterms:created>
  <dcterms:modified xsi:type="dcterms:W3CDTF">2025-12-03T10:53:00Z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0x01010024BC4B502C428C44B3B4598CDC035064</vt:lpwstr>
  </property>
  <property fmtid="{D5CDD505-2E9C-101B-9397-08002B2CF9AE}" pid="3" name="MediaServiceImageTags">
    <vt:lpwstr/>
  </property>
</Properties>
</file>